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03BE4" w14:textId="77777777" w:rsidR="00B436CE" w:rsidRPr="00FA345C" w:rsidRDefault="00B436CE" w:rsidP="00FA345C">
      <w:pPr>
        <w:spacing w:after="0" w:line="240" w:lineRule="auto"/>
        <w:jc w:val="center"/>
        <w:rPr>
          <w:rFonts w:ascii="Times New Roman" w:hAnsi="Times New Roman" w:cs="Times New Roman"/>
          <w:b/>
          <w:i/>
          <w:sz w:val="24"/>
          <w:szCs w:val="24"/>
        </w:rPr>
      </w:pPr>
    </w:p>
    <w:p w14:paraId="3D765FE3" w14:textId="77777777" w:rsidR="000A1D57" w:rsidRPr="00FA345C" w:rsidRDefault="000A1D57" w:rsidP="00FA345C">
      <w:pPr>
        <w:spacing w:after="0" w:line="240" w:lineRule="auto"/>
        <w:jc w:val="center"/>
        <w:rPr>
          <w:rFonts w:ascii="Times New Roman" w:hAnsi="Times New Roman" w:cs="Times New Roman"/>
          <w:b/>
          <w:i/>
          <w:sz w:val="24"/>
          <w:szCs w:val="24"/>
        </w:rPr>
      </w:pPr>
    </w:p>
    <w:p w14:paraId="01495AF0" w14:textId="77777777" w:rsidR="000A1D57" w:rsidRPr="00FA345C" w:rsidRDefault="000A1D57" w:rsidP="00FA345C">
      <w:pPr>
        <w:spacing w:after="0" w:line="240" w:lineRule="auto"/>
        <w:jc w:val="center"/>
        <w:rPr>
          <w:rFonts w:ascii="Times New Roman" w:hAnsi="Times New Roman" w:cs="Times New Roman"/>
          <w:b/>
          <w:i/>
          <w:sz w:val="24"/>
          <w:szCs w:val="24"/>
        </w:rPr>
      </w:pPr>
    </w:p>
    <w:p w14:paraId="62C42F58" w14:textId="49CC0828" w:rsidR="0042111C" w:rsidRDefault="0042111C" w:rsidP="00FA345C">
      <w:pPr>
        <w:spacing w:after="0" w:line="240" w:lineRule="auto"/>
        <w:jc w:val="center"/>
        <w:rPr>
          <w:rFonts w:ascii="Times New Roman" w:hAnsi="Times New Roman" w:cs="Times New Roman"/>
          <w:b/>
          <w:i/>
          <w:sz w:val="24"/>
          <w:szCs w:val="24"/>
          <w:lang w:val="en-US"/>
        </w:rPr>
      </w:pPr>
      <w:r w:rsidRPr="0042111C">
        <w:rPr>
          <w:rFonts w:ascii="Times New Roman" w:hAnsi="Times New Roman" w:cs="Times New Roman"/>
          <w:b/>
          <w:i/>
          <w:sz w:val="24"/>
          <w:szCs w:val="24"/>
          <w:lang w:val="en-US"/>
        </w:rPr>
        <w:t>Final examination program for the subject</w:t>
      </w:r>
    </w:p>
    <w:p w14:paraId="495FBFB3" w14:textId="77777777" w:rsidR="0042111C" w:rsidRDefault="0042111C" w:rsidP="00FA345C">
      <w:pPr>
        <w:spacing w:after="0" w:line="240" w:lineRule="auto"/>
        <w:jc w:val="center"/>
        <w:rPr>
          <w:rFonts w:ascii="Times New Roman" w:hAnsi="Times New Roman" w:cs="Times New Roman"/>
          <w:b/>
          <w:i/>
          <w:sz w:val="24"/>
          <w:szCs w:val="24"/>
          <w:lang w:val="en-US"/>
        </w:rPr>
      </w:pPr>
    </w:p>
    <w:p w14:paraId="0719606A" w14:textId="328A7C6B" w:rsidR="00A02323" w:rsidRPr="000C3653" w:rsidRDefault="0042111C" w:rsidP="00FA345C">
      <w:pPr>
        <w:spacing w:after="0" w:line="240" w:lineRule="auto"/>
        <w:jc w:val="center"/>
        <w:rPr>
          <w:rFonts w:ascii="Times New Roman" w:hAnsi="Times New Roman" w:cs="Times New Roman"/>
          <w:b/>
          <w:i/>
          <w:sz w:val="24"/>
          <w:szCs w:val="24"/>
          <w:highlight w:val="yellow"/>
          <w:lang w:val="en-US"/>
        </w:rPr>
      </w:pPr>
      <w:r w:rsidRPr="000C3653">
        <w:rPr>
          <w:rFonts w:ascii="Times New Roman" w:hAnsi="Times New Roman" w:cs="Times New Roman"/>
          <w:b/>
          <w:i/>
          <w:sz w:val="24"/>
          <w:szCs w:val="24"/>
          <w:lang w:val="en-US"/>
        </w:rPr>
        <w:t>"</w:t>
      </w:r>
      <w:r w:rsidR="00533D01" w:rsidRPr="00533D01">
        <w:rPr>
          <w:rFonts w:ascii="Times New Roman" w:hAnsi="Times New Roman" w:cs="Times New Roman"/>
          <w:b/>
          <w:i/>
          <w:sz w:val="24"/>
          <w:szCs w:val="24"/>
          <w:lang w:val="en-US"/>
        </w:rPr>
        <w:t>Artificial Intelligence Systems</w:t>
      </w:r>
      <w:r w:rsidRPr="000C3653">
        <w:rPr>
          <w:rFonts w:ascii="Times New Roman" w:hAnsi="Times New Roman" w:cs="Times New Roman"/>
          <w:b/>
          <w:i/>
          <w:sz w:val="24"/>
          <w:szCs w:val="24"/>
          <w:lang w:val="en-US"/>
        </w:rPr>
        <w:t>"</w:t>
      </w:r>
    </w:p>
    <w:p w14:paraId="22764B19" w14:textId="77777777" w:rsidR="00B436CE" w:rsidRPr="000C3653" w:rsidRDefault="00B436CE" w:rsidP="00FA345C">
      <w:pPr>
        <w:spacing w:after="0" w:line="240" w:lineRule="auto"/>
        <w:jc w:val="center"/>
        <w:rPr>
          <w:rFonts w:ascii="Times New Roman" w:hAnsi="Times New Roman" w:cs="Times New Roman"/>
          <w:b/>
          <w:i/>
          <w:sz w:val="24"/>
          <w:szCs w:val="24"/>
          <w:highlight w:val="yellow"/>
          <w:lang w:val="en-US"/>
        </w:rPr>
      </w:pPr>
    </w:p>
    <w:p w14:paraId="2F2BCE55" w14:textId="77777777" w:rsidR="00B436CE" w:rsidRPr="000C3653" w:rsidRDefault="00B436CE" w:rsidP="00FA345C">
      <w:pPr>
        <w:spacing w:after="0" w:line="240" w:lineRule="auto"/>
        <w:jc w:val="center"/>
        <w:rPr>
          <w:rFonts w:ascii="Times New Roman" w:hAnsi="Times New Roman" w:cs="Times New Roman"/>
          <w:b/>
          <w:i/>
          <w:sz w:val="24"/>
          <w:szCs w:val="24"/>
          <w:highlight w:val="yellow"/>
          <w:lang w:val="en-US"/>
        </w:rPr>
      </w:pPr>
    </w:p>
    <w:p w14:paraId="4F895F2A" w14:textId="7775BCA2" w:rsidR="00B436CE" w:rsidRDefault="0042111C" w:rsidP="00FA345C">
      <w:pPr>
        <w:spacing w:after="0" w:line="240" w:lineRule="auto"/>
        <w:jc w:val="center"/>
        <w:rPr>
          <w:rFonts w:ascii="Times New Roman" w:hAnsi="Times New Roman" w:cs="Times New Roman"/>
          <w:b/>
          <w:i/>
          <w:sz w:val="24"/>
          <w:szCs w:val="24"/>
          <w:lang w:val="en-US"/>
        </w:rPr>
      </w:pPr>
      <w:r w:rsidRPr="000C3653">
        <w:rPr>
          <w:rFonts w:ascii="Times New Roman" w:hAnsi="Times New Roman" w:cs="Times New Roman"/>
          <w:b/>
          <w:i/>
          <w:sz w:val="24"/>
          <w:szCs w:val="24"/>
          <w:lang w:val="en-US"/>
        </w:rPr>
        <w:t>202</w:t>
      </w:r>
      <w:r w:rsidR="000C3653">
        <w:rPr>
          <w:rFonts w:ascii="Times New Roman" w:hAnsi="Times New Roman" w:cs="Times New Roman"/>
          <w:b/>
          <w:i/>
          <w:sz w:val="24"/>
          <w:szCs w:val="24"/>
          <w:lang w:val="kk-KZ"/>
        </w:rPr>
        <w:t>4</w:t>
      </w:r>
      <w:r w:rsidRPr="000C3653">
        <w:rPr>
          <w:rFonts w:ascii="Times New Roman" w:hAnsi="Times New Roman" w:cs="Times New Roman"/>
          <w:b/>
          <w:i/>
          <w:sz w:val="24"/>
          <w:szCs w:val="24"/>
          <w:lang w:val="en-US"/>
        </w:rPr>
        <w:t>/202</w:t>
      </w:r>
      <w:r w:rsidR="000C3653">
        <w:rPr>
          <w:rFonts w:ascii="Times New Roman" w:hAnsi="Times New Roman" w:cs="Times New Roman"/>
          <w:b/>
          <w:i/>
          <w:sz w:val="24"/>
          <w:szCs w:val="24"/>
          <w:lang w:val="kk-KZ"/>
        </w:rPr>
        <w:t>5</w:t>
      </w:r>
      <w:r w:rsidRPr="000C3653">
        <w:rPr>
          <w:rFonts w:ascii="Times New Roman" w:hAnsi="Times New Roman" w:cs="Times New Roman"/>
          <w:b/>
          <w:i/>
          <w:sz w:val="24"/>
          <w:szCs w:val="24"/>
          <w:lang w:val="en-US"/>
        </w:rPr>
        <w:t xml:space="preserve"> academic year</w:t>
      </w:r>
    </w:p>
    <w:p w14:paraId="03706CAD" w14:textId="77777777" w:rsidR="0042111C" w:rsidRPr="0042111C" w:rsidRDefault="0042111C" w:rsidP="00FA345C">
      <w:pPr>
        <w:spacing w:after="0" w:line="240" w:lineRule="auto"/>
        <w:jc w:val="center"/>
        <w:rPr>
          <w:rFonts w:ascii="Times New Roman" w:hAnsi="Times New Roman" w:cs="Times New Roman"/>
          <w:b/>
          <w:i/>
          <w:sz w:val="24"/>
          <w:szCs w:val="24"/>
          <w:highlight w:val="yellow"/>
          <w:lang w:val="en-US"/>
        </w:rPr>
      </w:pPr>
    </w:p>
    <w:p w14:paraId="0A13DB24" w14:textId="1BC13C8F" w:rsidR="00B436CE" w:rsidRPr="0042111C" w:rsidRDefault="0042111C" w:rsidP="00FA345C">
      <w:pPr>
        <w:spacing w:after="0" w:line="240" w:lineRule="auto"/>
        <w:jc w:val="center"/>
        <w:rPr>
          <w:rFonts w:ascii="Times New Roman" w:hAnsi="Times New Roman" w:cs="Times New Roman"/>
          <w:sz w:val="24"/>
          <w:szCs w:val="24"/>
          <w:highlight w:val="yellow"/>
          <w:lang w:val="en-US"/>
        </w:rPr>
      </w:pPr>
      <w:r w:rsidRPr="0042111C">
        <w:rPr>
          <w:rFonts w:ascii="Times New Roman" w:hAnsi="Times New Roman" w:cs="Times New Roman"/>
          <w:i/>
          <w:sz w:val="24"/>
          <w:szCs w:val="24"/>
          <w:lang w:val="kk-KZ"/>
        </w:rPr>
        <w:t>spring semester</w:t>
      </w:r>
    </w:p>
    <w:p w14:paraId="36CAB677" w14:textId="77777777" w:rsidR="00B436CE" w:rsidRPr="0042111C" w:rsidRDefault="00B436CE" w:rsidP="00FA345C">
      <w:pPr>
        <w:spacing w:after="0" w:line="240" w:lineRule="auto"/>
        <w:rPr>
          <w:rFonts w:ascii="Times New Roman" w:hAnsi="Times New Roman" w:cs="Times New Roman"/>
          <w:b/>
          <w:sz w:val="24"/>
          <w:szCs w:val="24"/>
          <w:highlight w:val="yellow"/>
          <w:lang w:val="en-US"/>
        </w:rPr>
      </w:pPr>
    </w:p>
    <w:p w14:paraId="19C6CA86" w14:textId="77777777" w:rsidR="00B436CE" w:rsidRPr="0042111C" w:rsidRDefault="00B436CE" w:rsidP="00FA345C">
      <w:pPr>
        <w:spacing w:after="0" w:line="240" w:lineRule="auto"/>
        <w:jc w:val="both"/>
        <w:rPr>
          <w:rFonts w:ascii="Times New Roman" w:hAnsi="Times New Roman" w:cs="Times New Roman"/>
          <w:b/>
          <w:sz w:val="24"/>
          <w:szCs w:val="24"/>
          <w:highlight w:val="yellow"/>
          <w:lang w:val="en-US"/>
        </w:rPr>
      </w:pPr>
    </w:p>
    <w:p w14:paraId="2153C49E" w14:textId="08C6A8CD" w:rsidR="0042111C" w:rsidRPr="0042111C" w:rsidRDefault="0042111C" w:rsidP="0042111C">
      <w:pPr>
        <w:spacing w:after="0" w:line="240" w:lineRule="auto"/>
        <w:jc w:val="both"/>
        <w:rPr>
          <w:rFonts w:ascii="Times New Roman" w:hAnsi="Times New Roman" w:cs="Times New Roman"/>
          <w:b/>
          <w:sz w:val="24"/>
          <w:szCs w:val="24"/>
          <w:lang w:val="en-US"/>
        </w:rPr>
      </w:pPr>
      <w:r w:rsidRPr="0042111C">
        <w:rPr>
          <w:rFonts w:ascii="Times New Roman" w:hAnsi="Times New Roman" w:cs="Times New Roman"/>
          <w:b/>
          <w:sz w:val="24"/>
          <w:szCs w:val="24"/>
          <w:lang w:val="en-US"/>
        </w:rPr>
        <w:t>Faculty</w:t>
      </w:r>
      <w:r>
        <w:rPr>
          <w:rFonts w:ascii="Times New Roman" w:hAnsi="Times New Roman" w:cs="Times New Roman"/>
          <w:b/>
          <w:sz w:val="24"/>
          <w:szCs w:val="24"/>
          <w:lang w:val="en-US"/>
        </w:rPr>
        <w:t>:</w:t>
      </w:r>
      <w:r w:rsidRPr="0042111C">
        <w:rPr>
          <w:rFonts w:ascii="Times New Roman" w:hAnsi="Times New Roman" w:cs="Times New Roman"/>
          <w:b/>
          <w:sz w:val="24"/>
          <w:szCs w:val="24"/>
          <w:lang w:val="en-US"/>
        </w:rPr>
        <w:t xml:space="preserve"> </w:t>
      </w:r>
      <w:r w:rsidRPr="0042111C">
        <w:rPr>
          <w:rFonts w:ascii="Times New Roman" w:hAnsi="Times New Roman" w:cs="Times New Roman"/>
          <w:bCs/>
          <w:i/>
          <w:iCs/>
          <w:sz w:val="24"/>
          <w:szCs w:val="24"/>
          <w:u w:val="single"/>
          <w:lang w:val="en-US"/>
        </w:rPr>
        <w:t>Information Technologies</w:t>
      </w:r>
    </w:p>
    <w:p w14:paraId="25AAA510" w14:textId="77777777" w:rsidR="0042111C" w:rsidRPr="0042111C" w:rsidRDefault="0042111C" w:rsidP="0042111C">
      <w:pPr>
        <w:spacing w:after="0" w:line="240" w:lineRule="auto"/>
        <w:jc w:val="both"/>
        <w:rPr>
          <w:rFonts w:ascii="Times New Roman" w:hAnsi="Times New Roman" w:cs="Times New Roman"/>
          <w:b/>
          <w:sz w:val="24"/>
          <w:szCs w:val="24"/>
          <w:lang w:val="en-US"/>
        </w:rPr>
      </w:pPr>
    </w:p>
    <w:p w14:paraId="1E8B0B1D" w14:textId="0EB9CBA8" w:rsidR="0042111C" w:rsidRPr="0042111C" w:rsidRDefault="0042111C" w:rsidP="0042111C">
      <w:pPr>
        <w:spacing w:after="0" w:line="240" w:lineRule="auto"/>
        <w:jc w:val="both"/>
        <w:rPr>
          <w:rFonts w:ascii="Times New Roman" w:hAnsi="Times New Roman" w:cs="Times New Roman"/>
          <w:b/>
          <w:sz w:val="24"/>
          <w:szCs w:val="24"/>
          <w:lang w:val="en-US"/>
        </w:rPr>
      </w:pPr>
      <w:r w:rsidRPr="0042111C">
        <w:rPr>
          <w:rFonts w:ascii="Times New Roman" w:hAnsi="Times New Roman" w:cs="Times New Roman"/>
          <w:b/>
          <w:sz w:val="24"/>
          <w:szCs w:val="24"/>
          <w:lang w:val="en-US"/>
        </w:rPr>
        <w:t>Department</w:t>
      </w:r>
      <w:r>
        <w:rPr>
          <w:rFonts w:ascii="Times New Roman" w:hAnsi="Times New Roman" w:cs="Times New Roman"/>
          <w:b/>
          <w:sz w:val="24"/>
          <w:szCs w:val="24"/>
          <w:lang w:val="en-US"/>
        </w:rPr>
        <w:t>:</w:t>
      </w:r>
      <w:r w:rsidRPr="0042111C">
        <w:rPr>
          <w:rFonts w:ascii="Times New Roman" w:hAnsi="Times New Roman" w:cs="Times New Roman"/>
          <w:b/>
          <w:sz w:val="24"/>
          <w:szCs w:val="24"/>
          <w:lang w:val="en-US"/>
        </w:rPr>
        <w:t xml:space="preserve"> </w:t>
      </w:r>
      <w:r w:rsidRPr="0042111C">
        <w:rPr>
          <w:rFonts w:ascii="Times New Roman" w:hAnsi="Times New Roman" w:cs="Times New Roman"/>
          <w:bCs/>
          <w:i/>
          <w:iCs/>
          <w:sz w:val="24"/>
          <w:szCs w:val="24"/>
          <w:u w:val="single"/>
          <w:lang w:val="en-US"/>
        </w:rPr>
        <w:t>Computer Sciences</w:t>
      </w:r>
    </w:p>
    <w:p w14:paraId="57362922" w14:textId="77777777" w:rsidR="0042111C" w:rsidRPr="0042111C" w:rsidRDefault="0042111C" w:rsidP="0042111C">
      <w:pPr>
        <w:spacing w:after="0" w:line="240" w:lineRule="auto"/>
        <w:jc w:val="both"/>
        <w:rPr>
          <w:rFonts w:ascii="Times New Roman" w:hAnsi="Times New Roman" w:cs="Times New Roman"/>
          <w:b/>
          <w:sz w:val="24"/>
          <w:szCs w:val="24"/>
          <w:lang w:val="en-US"/>
        </w:rPr>
      </w:pPr>
    </w:p>
    <w:p w14:paraId="53D4CFC6" w14:textId="7A404591" w:rsidR="0042111C" w:rsidRPr="0042111C" w:rsidRDefault="0042111C" w:rsidP="0042111C">
      <w:pPr>
        <w:spacing w:after="0" w:line="240" w:lineRule="auto"/>
        <w:jc w:val="both"/>
        <w:rPr>
          <w:rFonts w:ascii="Times New Roman" w:hAnsi="Times New Roman" w:cs="Times New Roman"/>
          <w:b/>
          <w:sz w:val="24"/>
          <w:szCs w:val="24"/>
          <w:lang w:val="en-US"/>
        </w:rPr>
      </w:pPr>
      <w:r w:rsidRPr="0042111C">
        <w:rPr>
          <w:rFonts w:ascii="Times New Roman" w:hAnsi="Times New Roman" w:cs="Times New Roman"/>
          <w:b/>
          <w:sz w:val="24"/>
          <w:szCs w:val="24"/>
          <w:lang w:val="en-US"/>
        </w:rPr>
        <w:t>Code and name of the educational program</w:t>
      </w:r>
      <w:r>
        <w:rPr>
          <w:rFonts w:ascii="Times New Roman" w:hAnsi="Times New Roman" w:cs="Times New Roman"/>
          <w:b/>
          <w:sz w:val="24"/>
          <w:szCs w:val="24"/>
          <w:lang w:val="en-US"/>
        </w:rPr>
        <w:t>:</w:t>
      </w:r>
      <w:r w:rsidRPr="0042111C">
        <w:rPr>
          <w:rFonts w:ascii="Times New Roman" w:hAnsi="Times New Roman" w:cs="Times New Roman"/>
          <w:b/>
          <w:sz w:val="24"/>
          <w:szCs w:val="24"/>
          <w:lang w:val="en-US"/>
        </w:rPr>
        <w:t xml:space="preserve"> </w:t>
      </w:r>
      <w:r w:rsidRPr="0042111C">
        <w:rPr>
          <w:rFonts w:ascii="Times New Roman" w:hAnsi="Times New Roman" w:cs="Times New Roman"/>
          <w:bCs/>
          <w:i/>
          <w:iCs/>
          <w:sz w:val="24"/>
          <w:szCs w:val="24"/>
          <w:u w:val="single"/>
          <w:lang w:val="en-US"/>
        </w:rPr>
        <w:t>"6B06104 - Computer Sciences"</w:t>
      </w:r>
    </w:p>
    <w:p w14:paraId="2633B147" w14:textId="77777777" w:rsidR="0042111C" w:rsidRPr="0042111C" w:rsidRDefault="0042111C" w:rsidP="0042111C">
      <w:pPr>
        <w:spacing w:after="0" w:line="240" w:lineRule="auto"/>
        <w:jc w:val="both"/>
        <w:rPr>
          <w:rFonts w:ascii="Times New Roman" w:hAnsi="Times New Roman" w:cs="Times New Roman"/>
          <w:b/>
          <w:sz w:val="24"/>
          <w:szCs w:val="24"/>
          <w:lang w:val="en-US"/>
        </w:rPr>
      </w:pPr>
    </w:p>
    <w:p w14:paraId="2824BC2C" w14:textId="342CAE31" w:rsidR="0042111C" w:rsidRPr="00533D01" w:rsidRDefault="0042111C" w:rsidP="0042111C">
      <w:pPr>
        <w:spacing w:after="0" w:line="240" w:lineRule="auto"/>
        <w:jc w:val="both"/>
        <w:rPr>
          <w:rFonts w:ascii="Times New Roman" w:hAnsi="Times New Roman" w:cs="Times New Roman"/>
          <w:b/>
          <w:sz w:val="24"/>
          <w:szCs w:val="24"/>
          <w:lang w:val="en-US"/>
        </w:rPr>
      </w:pPr>
      <w:r w:rsidRPr="0042111C">
        <w:rPr>
          <w:rFonts w:ascii="Times New Roman" w:hAnsi="Times New Roman" w:cs="Times New Roman"/>
          <w:b/>
          <w:sz w:val="24"/>
          <w:szCs w:val="24"/>
          <w:lang w:val="en-US"/>
        </w:rPr>
        <w:t xml:space="preserve">Department: </w:t>
      </w:r>
      <w:r w:rsidR="00533D01">
        <w:rPr>
          <w:rFonts w:ascii="Times New Roman" w:hAnsi="Times New Roman" w:cs="Times New Roman"/>
          <w:bCs/>
          <w:i/>
          <w:iCs/>
          <w:sz w:val="24"/>
          <w:szCs w:val="24"/>
          <w:u w:val="single"/>
          <w:lang w:val="en-US"/>
        </w:rPr>
        <w:t>English</w:t>
      </w:r>
    </w:p>
    <w:p w14:paraId="2453B37C" w14:textId="77777777" w:rsidR="0042111C" w:rsidRPr="0042111C" w:rsidRDefault="0042111C" w:rsidP="0042111C">
      <w:pPr>
        <w:spacing w:after="0" w:line="240" w:lineRule="auto"/>
        <w:jc w:val="both"/>
        <w:rPr>
          <w:rFonts w:ascii="Times New Roman" w:hAnsi="Times New Roman" w:cs="Times New Roman"/>
          <w:b/>
          <w:sz w:val="24"/>
          <w:szCs w:val="24"/>
          <w:lang w:val="en-US"/>
        </w:rPr>
      </w:pPr>
    </w:p>
    <w:p w14:paraId="3A196B2C" w14:textId="77777777" w:rsidR="0042111C" w:rsidRPr="0042111C" w:rsidRDefault="0042111C" w:rsidP="0042111C">
      <w:pPr>
        <w:spacing w:after="0" w:line="240" w:lineRule="auto"/>
        <w:jc w:val="both"/>
        <w:rPr>
          <w:rFonts w:ascii="Times New Roman" w:hAnsi="Times New Roman" w:cs="Times New Roman"/>
          <w:b/>
          <w:sz w:val="24"/>
          <w:szCs w:val="24"/>
          <w:lang w:val="en-US"/>
        </w:rPr>
      </w:pPr>
      <w:r w:rsidRPr="0042111C">
        <w:rPr>
          <w:rFonts w:ascii="Times New Roman" w:hAnsi="Times New Roman" w:cs="Times New Roman"/>
          <w:b/>
          <w:sz w:val="24"/>
          <w:szCs w:val="24"/>
          <w:lang w:val="en-US"/>
        </w:rPr>
        <w:t xml:space="preserve">Education level: </w:t>
      </w:r>
      <w:r w:rsidRPr="0042111C">
        <w:rPr>
          <w:rFonts w:ascii="Times New Roman" w:hAnsi="Times New Roman" w:cs="Times New Roman"/>
          <w:bCs/>
          <w:i/>
          <w:iCs/>
          <w:sz w:val="24"/>
          <w:szCs w:val="24"/>
          <w:u w:val="single"/>
          <w:lang w:val="en-US"/>
        </w:rPr>
        <w:t>bachelor</w:t>
      </w:r>
    </w:p>
    <w:p w14:paraId="7C3149A0" w14:textId="77777777" w:rsidR="0042111C" w:rsidRPr="0042111C" w:rsidRDefault="0042111C" w:rsidP="0042111C">
      <w:pPr>
        <w:spacing w:after="0" w:line="240" w:lineRule="auto"/>
        <w:jc w:val="both"/>
        <w:rPr>
          <w:rFonts w:ascii="Times New Roman" w:hAnsi="Times New Roman" w:cs="Times New Roman"/>
          <w:b/>
          <w:sz w:val="24"/>
          <w:szCs w:val="24"/>
          <w:lang w:val="en-US"/>
        </w:rPr>
      </w:pPr>
    </w:p>
    <w:p w14:paraId="09E28CBE" w14:textId="77777777" w:rsidR="0042111C" w:rsidRPr="0042111C" w:rsidRDefault="0042111C" w:rsidP="0042111C">
      <w:pPr>
        <w:spacing w:after="0" w:line="240" w:lineRule="auto"/>
        <w:jc w:val="both"/>
        <w:rPr>
          <w:rFonts w:ascii="Times New Roman" w:hAnsi="Times New Roman" w:cs="Times New Roman"/>
          <w:b/>
          <w:sz w:val="24"/>
          <w:szCs w:val="24"/>
          <w:lang w:val="en-US"/>
        </w:rPr>
      </w:pPr>
      <w:r w:rsidRPr="0042111C">
        <w:rPr>
          <w:rFonts w:ascii="Times New Roman" w:hAnsi="Times New Roman" w:cs="Times New Roman"/>
          <w:b/>
          <w:sz w:val="24"/>
          <w:szCs w:val="24"/>
          <w:lang w:val="en-US"/>
        </w:rPr>
        <w:t>Course:</w:t>
      </w:r>
      <w:r w:rsidRPr="0042111C">
        <w:rPr>
          <w:rFonts w:ascii="Times New Roman" w:hAnsi="Times New Roman" w:cs="Times New Roman"/>
          <w:bCs/>
          <w:i/>
          <w:iCs/>
          <w:sz w:val="24"/>
          <w:szCs w:val="24"/>
          <w:u w:val="single"/>
          <w:lang w:val="en-US"/>
        </w:rPr>
        <w:t xml:space="preserve"> 3</w:t>
      </w:r>
    </w:p>
    <w:p w14:paraId="533E1430" w14:textId="77777777" w:rsidR="0042111C" w:rsidRPr="0042111C" w:rsidRDefault="0042111C" w:rsidP="0042111C">
      <w:pPr>
        <w:spacing w:after="0" w:line="240" w:lineRule="auto"/>
        <w:jc w:val="both"/>
        <w:rPr>
          <w:rFonts w:ascii="Times New Roman" w:hAnsi="Times New Roman" w:cs="Times New Roman"/>
          <w:b/>
          <w:sz w:val="24"/>
          <w:szCs w:val="24"/>
          <w:lang w:val="en-US"/>
        </w:rPr>
      </w:pPr>
    </w:p>
    <w:p w14:paraId="0F995400" w14:textId="0950E5D1" w:rsidR="0042111C" w:rsidRPr="0042111C" w:rsidRDefault="0042111C" w:rsidP="0042111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Lecturer</w:t>
      </w:r>
      <w:r w:rsidRPr="0042111C">
        <w:rPr>
          <w:rFonts w:ascii="Times New Roman" w:hAnsi="Times New Roman" w:cs="Times New Roman"/>
          <w:b/>
          <w:sz w:val="24"/>
          <w:szCs w:val="24"/>
          <w:lang w:val="en-US"/>
        </w:rPr>
        <w:t xml:space="preserve">: </w:t>
      </w:r>
      <w:proofErr w:type="spellStart"/>
      <w:r w:rsidR="00533D01">
        <w:rPr>
          <w:rFonts w:ascii="Times New Roman" w:hAnsi="Times New Roman" w:cs="Times New Roman"/>
          <w:bCs/>
          <w:i/>
          <w:iCs/>
          <w:sz w:val="24"/>
          <w:szCs w:val="24"/>
          <w:u w:val="single"/>
          <w:lang w:val="en-US"/>
        </w:rPr>
        <w:t>Zhassuzak</w:t>
      </w:r>
      <w:proofErr w:type="spellEnd"/>
      <w:r w:rsidRPr="0042111C">
        <w:rPr>
          <w:rFonts w:ascii="Times New Roman" w:hAnsi="Times New Roman" w:cs="Times New Roman"/>
          <w:bCs/>
          <w:i/>
          <w:iCs/>
          <w:sz w:val="24"/>
          <w:szCs w:val="24"/>
          <w:u w:val="single"/>
          <w:lang w:val="en-US"/>
        </w:rPr>
        <w:t xml:space="preserve"> </w:t>
      </w:r>
      <w:r w:rsidR="00533D01">
        <w:rPr>
          <w:rFonts w:ascii="Times New Roman" w:hAnsi="Times New Roman" w:cs="Times New Roman"/>
          <w:bCs/>
          <w:i/>
          <w:iCs/>
          <w:sz w:val="24"/>
          <w:szCs w:val="24"/>
          <w:u w:val="single"/>
          <w:lang w:val="en-US"/>
        </w:rPr>
        <w:t>M</w:t>
      </w:r>
      <w:r w:rsidRPr="0042111C">
        <w:rPr>
          <w:rFonts w:ascii="Times New Roman" w:hAnsi="Times New Roman" w:cs="Times New Roman"/>
          <w:bCs/>
          <w:i/>
          <w:iCs/>
          <w:sz w:val="24"/>
          <w:szCs w:val="24"/>
          <w:u w:val="single"/>
          <w:lang w:val="en-US"/>
        </w:rPr>
        <w:t>.S.</w:t>
      </w:r>
    </w:p>
    <w:p w14:paraId="08384052" w14:textId="77777777" w:rsidR="0042111C" w:rsidRPr="0042111C" w:rsidRDefault="0042111C" w:rsidP="0042111C">
      <w:pPr>
        <w:spacing w:after="0" w:line="240" w:lineRule="auto"/>
        <w:jc w:val="both"/>
        <w:rPr>
          <w:rFonts w:ascii="Times New Roman" w:hAnsi="Times New Roman" w:cs="Times New Roman"/>
          <w:b/>
          <w:sz w:val="24"/>
          <w:szCs w:val="24"/>
          <w:lang w:val="en-US"/>
        </w:rPr>
      </w:pPr>
    </w:p>
    <w:p w14:paraId="710845BB" w14:textId="48467FDD" w:rsidR="0042111C" w:rsidRPr="0042111C" w:rsidRDefault="0042111C" w:rsidP="0042111C">
      <w:pPr>
        <w:spacing w:after="0" w:line="240" w:lineRule="auto"/>
        <w:jc w:val="both"/>
        <w:rPr>
          <w:rFonts w:ascii="Times New Roman" w:hAnsi="Times New Roman" w:cs="Times New Roman"/>
          <w:b/>
          <w:sz w:val="24"/>
          <w:szCs w:val="24"/>
          <w:lang w:val="en-US"/>
        </w:rPr>
      </w:pPr>
      <w:r w:rsidRPr="0042111C">
        <w:rPr>
          <w:rFonts w:ascii="Times New Roman" w:hAnsi="Times New Roman" w:cs="Times New Roman"/>
          <w:b/>
          <w:sz w:val="24"/>
          <w:szCs w:val="24"/>
          <w:lang w:val="en-US"/>
        </w:rPr>
        <w:t>Form of final control</w:t>
      </w:r>
      <w:r>
        <w:rPr>
          <w:rFonts w:ascii="Times New Roman" w:hAnsi="Times New Roman" w:cs="Times New Roman"/>
          <w:b/>
          <w:sz w:val="24"/>
          <w:szCs w:val="24"/>
          <w:lang w:val="en-US"/>
        </w:rPr>
        <w:t xml:space="preserve">: </w:t>
      </w:r>
      <w:r w:rsidRPr="0042111C">
        <w:rPr>
          <w:rFonts w:ascii="Times New Roman" w:hAnsi="Times New Roman" w:cs="Times New Roman"/>
          <w:bCs/>
          <w:i/>
          <w:iCs/>
          <w:sz w:val="24"/>
          <w:szCs w:val="24"/>
          <w:u w:val="single"/>
          <w:lang w:val="en-US"/>
        </w:rPr>
        <w:t>oral</w:t>
      </w:r>
    </w:p>
    <w:p w14:paraId="6567FCC2" w14:textId="77777777" w:rsidR="0042111C" w:rsidRPr="0042111C" w:rsidRDefault="0042111C" w:rsidP="0042111C">
      <w:pPr>
        <w:spacing w:after="0" w:line="240" w:lineRule="auto"/>
        <w:jc w:val="both"/>
        <w:rPr>
          <w:rFonts w:ascii="Times New Roman" w:hAnsi="Times New Roman" w:cs="Times New Roman"/>
          <w:b/>
          <w:sz w:val="24"/>
          <w:szCs w:val="24"/>
          <w:lang w:val="en-US"/>
        </w:rPr>
      </w:pPr>
    </w:p>
    <w:p w14:paraId="3E7A29CD" w14:textId="4851DCA9" w:rsidR="0042111C" w:rsidRDefault="0042111C" w:rsidP="0042111C">
      <w:pPr>
        <w:spacing w:after="0" w:line="240" w:lineRule="auto"/>
        <w:jc w:val="both"/>
        <w:rPr>
          <w:rFonts w:ascii="Times New Roman" w:hAnsi="Times New Roman" w:cs="Times New Roman"/>
          <w:b/>
          <w:sz w:val="24"/>
          <w:szCs w:val="24"/>
          <w:lang w:val="en-US"/>
        </w:rPr>
      </w:pPr>
      <w:r w:rsidRPr="0042111C">
        <w:rPr>
          <w:rFonts w:ascii="Times New Roman" w:hAnsi="Times New Roman" w:cs="Times New Roman"/>
          <w:b/>
          <w:sz w:val="24"/>
          <w:szCs w:val="24"/>
          <w:lang w:val="en-US"/>
        </w:rPr>
        <w:t>Exam format</w:t>
      </w:r>
      <w:r>
        <w:rPr>
          <w:rFonts w:ascii="Times New Roman" w:hAnsi="Times New Roman" w:cs="Times New Roman"/>
          <w:b/>
          <w:sz w:val="24"/>
          <w:szCs w:val="24"/>
          <w:lang w:val="en-US"/>
        </w:rPr>
        <w:t xml:space="preserve">: </w:t>
      </w:r>
      <w:r w:rsidRPr="0042111C">
        <w:rPr>
          <w:rFonts w:ascii="Times New Roman" w:hAnsi="Times New Roman" w:cs="Times New Roman"/>
          <w:bCs/>
          <w:i/>
          <w:iCs/>
          <w:sz w:val="24"/>
          <w:szCs w:val="24"/>
          <w:u w:val="single"/>
          <w:lang w:val="en-US"/>
        </w:rPr>
        <w:t>offline</w:t>
      </w:r>
    </w:p>
    <w:p w14:paraId="4685ECB5" w14:textId="77777777" w:rsidR="0042111C" w:rsidRDefault="0042111C">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13997F76" w14:textId="6FA27596" w:rsidR="00A02323" w:rsidRDefault="001F6AE9" w:rsidP="0042111C">
      <w:pPr>
        <w:spacing w:after="0" w:line="240" w:lineRule="auto"/>
        <w:ind w:left="-426"/>
        <w:jc w:val="center"/>
        <w:rPr>
          <w:rFonts w:ascii="Times New Roman" w:hAnsi="Times New Roman" w:cs="Times New Roman"/>
          <w:b/>
          <w:i/>
          <w:sz w:val="24"/>
          <w:szCs w:val="24"/>
          <w:lang w:val="en-US"/>
        </w:rPr>
      </w:pPr>
      <w:r w:rsidRPr="001F6AE9">
        <w:rPr>
          <w:rFonts w:ascii="Times New Roman" w:hAnsi="Times New Roman" w:cs="Times New Roman"/>
          <w:b/>
          <w:i/>
          <w:sz w:val="24"/>
          <w:szCs w:val="24"/>
          <w:lang w:val="kk-KZ"/>
        </w:rPr>
        <w:lastRenderedPageBreak/>
        <w:t>THEMATIC PROGRAM OF THE SUBJECT BASED ON MODULES, LECTURES, SEMINARS</w:t>
      </w:r>
    </w:p>
    <w:p w14:paraId="2E0D3CE5" w14:textId="77777777" w:rsidR="001F6AE9" w:rsidRPr="001F6AE9" w:rsidRDefault="001F6AE9" w:rsidP="004D19A1">
      <w:pPr>
        <w:spacing w:after="0" w:line="240" w:lineRule="auto"/>
        <w:ind w:left="-426"/>
        <w:jc w:val="center"/>
        <w:rPr>
          <w:rFonts w:ascii="Times New Roman" w:hAnsi="Times New Roman" w:cs="Times New Roman"/>
          <w:b/>
          <w:i/>
          <w:sz w:val="24"/>
          <w:szCs w:val="24"/>
          <w:highlight w:val="yellow"/>
          <w:lang w:val="en-US"/>
        </w:rPr>
      </w:pPr>
    </w:p>
    <w:p w14:paraId="7156301B" w14:textId="3EDFC1C8" w:rsidR="001F6AE9" w:rsidRPr="00533D01" w:rsidRDefault="001F6AE9" w:rsidP="001F6AE9">
      <w:pPr>
        <w:pStyle w:val="a9"/>
        <w:spacing w:after="0" w:line="240" w:lineRule="auto"/>
        <w:ind w:left="0"/>
        <w:jc w:val="both"/>
        <w:rPr>
          <w:rFonts w:ascii="Times New Roman" w:hAnsi="Times New Roman" w:cs="Times New Roman"/>
          <w:sz w:val="24"/>
          <w:szCs w:val="24"/>
          <w:lang w:val="kk-KZ"/>
        </w:rPr>
      </w:pPr>
      <w:r w:rsidRPr="00533D01">
        <w:rPr>
          <w:rFonts w:ascii="Times New Roman" w:hAnsi="Times New Roman" w:cs="Times New Roman"/>
          <w:sz w:val="24"/>
          <w:szCs w:val="24"/>
          <w:lang w:val="kk-KZ"/>
        </w:rPr>
        <w:t xml:space="preserve">1. </w:t>
      </w:r>
      <w:r w:rsidR="00533D01" w:rsidRPr="00533D01">
        <w:rPr>
          <w:rFonts w:ascii="Times New Roman" w:hAnsi="Times New Roman" w:cs="Times New Roman"/>
          <w:sz w:val="24"/>
          <w:szCs w:val="24"/>
          <w:lang w:val="en-US"/>
        </w:rPr>
        <w:t>Introduction to Machine Learning</w:t>
      </w:r>
    </w:p>
    <w:p w14:paraId="12806E87" w14:textId="4217868C" w:rsidR="001F6AE9" w:rsidRPr="00533D01" w:rsidRDefault="001F6AE9" w:rsidP="001F6AE9">
      <w:pPr>
        <w:pStyle w:val="a9"/>
        <w:spacing w:after="0" w:line="240" w:lineRule="auto"/>
        <w:ind w:left="0"/>
        <w:jc w:val="both"/>
        <w:rPr>
          <w:rFonts w:ascii="Times New Roman" w:hAnsi="Times New Roman" w:cs="Times New Roman"/>
          <w:sz w:val="24"/>
          <w:szCs w:val="24"/>
          <w:lang w:val="en-US"/>
        </w:rPr>
      </w:pPr>
      <w:r w:rsidRPr="00533D01">
        <w:rPr>
          <w:rFonts w:ascii="Times New Roman" w:hAnsi="Times New Roman" w:cs="Times New Roman"/>
          <w:sz w:val="24"/>
          <w:szCs w:val="24"/>
          <w:lang w:val="kk-KZ"/>
        </w:rPr>
        <w:t xml:space="preserve">2. </w:t>
      </w:r>
      <w:r w:rsidR="00533D01" w:rsidRPr="00533D01">
        <w:rPr>
          <w:rFonts w:ascii="Times New Roman" w:hAnsi="Times New Roman" w:cs="Times New Roman"/>
          <w:sz w:val="24"/>
          <w:szCs w:val="24"/>
          <w:lang w:val="en-US"/>
        </w:rPr>
        <w:t>Supervised Learning: Regression</w:t>
      </w:r>
    </w:p>
    <w:p w14:paraId="641CE81D" w14:textId="22EF2308" w:rsidR="001F6AE9" w:rsidRPr="00533D01" w:rsidRDefault="001F6AE9" w:rsidP="001F6AE9">
      <w:pPr>
        <w:pStyle w:val="a9"/>
        <w:spacing w:after="0" w:line="240" w:lineRule="auto"/>
        <w:ind w:left="0"/>
        <w:jc w:val="both"/>
        <w:rPr>
          <w:rFonts w:ascii="Times New Roman" w:hAnsi="Times New Roman" w:cs="Times New Roman"/>
          <w:sz w:val="24"/>
          <w:szCs w:val="24"/>
          <w:lang w:val="kk-KZ"/>
        </w:rPr>
      </w:pPr>
      <w:r w:rsidRPr="00533D01">
        <w:rPr>
          <w:rFonts w:ascii="Times New Roman" w:hAnsi="Times New Roman" w:cs="Times New Roman"/>
          <w:sz w:val="24"/>
          <w:szCs w:val="24"/>
          <w:lang w:val="kk-KZ"/>
        </w:rPr>
        <w:t xml:space="preserve">3. </w:t>
      </w:r>
      <w:r w:rsidR="00533D01" w:rsidRPr="00533D01">
        <w:rPr>
          <w:rFonts w:ascii="Times New Roman" w:hAnsi="Times New Roman" w:cs="Times New Roman"/>
          <w:sz w:val="24"/>
          <w:szCs w:val="24"/>
          <w:lang w:val="en-US"/>
        </w:rPr>
        <w:t>Least Squares Method</w:t>
      </w:r>
    </w:p>
    <w:p w14:paraId="44018DC8" w14:textId="258FB8E2" w:rsidR="001F6AE9" w:rsidRPr="00533D01" w:rsidRDefault="001F6AE9" w:rsidP="001F6AE9">
      <w:pPr>
        <w:pStyle w:val="a9"/>
        <w:spacing w:after="0" w:line="240" w:lineRule="auto"/>
        <w:ind w:left="0"/>
        <w:jc w:val="both"/>
        <w:rPr>
          <w:rFonts w:ascii="Times New Roman" w:hAnsi="Times New Roman" w:cs="Times New Roman"/>
          <w:sz w:val="24"/>
          <w:szCs w:val="24"/>
          <w:lang w:val="en-US"/>
        </w:rPr>
      </w:pPr>
      <w:r w:rsidRPr="00533D01">
        <w:rPr>
          <w:rFonts w:ascii="Times New Roman" w:hAnsi="Times New Roman" w:cs="Times New Roman"/>
          <w:sz w:val="24"/>
          <w:szCs w:val="24"/>
          <w:lang w:val="kk-KZ"/>
        </w:rPr>
        <w:t xml:space="preserve">4. </w:t>
      </w:r>
      <w:r w:rsidR="00533D01" w:rsidRPr="00533D01">
        <w:rPr>
          <w:rFonts w:ascii="Times New Roman" w:hAnsi="Times New Roman" w:cs="Times New Roman"/>
          <w:sz w:val="24"/>
          <w:szCs w:val="24"/>
          <w:lang w:val="en-US"/>
        </w:rPr>
        <w:t>Model Evaluation Metrics</w:t>
      </w:r>
    </w:p>
    <w:p w14:paraId="0AA9050E" w14:textId="45ABFE89" w:rsidR="001F6AE9" w:rsidRPr="00533D01" w:rsidRDefault="001F6AE9" w:rsidP="001F6AE9">
      <w:pPr>
        <w:pStyle w:val="a9"/>
        <w:spacing w:after="0" w:line="240" w:lineRule="auto"/>
        <w:ind w:left="0"/>
        <w:jc w:val="both"/>
        <w:rPr>
          <w:rFonts w:ascii="Times New Roman" w:hAnsi="Times New Roman" w:cs="Times New Roman"/>
          <w:sz w:val="24"/>
          <w:szCs w:val="24"/>
          <w:lang w:val="kk-KZ"/>
        </w:rPr>
      </w:pPr>
      <w:r w:rsidRPr="00533D01">
        <w:rPr>
          <w:rFonts w:ascii="Times New Roman" w:hAnsi="Times New Roman" w:cs="Times New Roman"/>
          <w:sz w:val="24"/>
          <w:szCs w:val="24"/>
          <w:lang w:val="kk-KZ"/>
        </w:rPr>
        <w:t xml:space="preserve">5. </w:t>
      </w:r>
      <w:r w:rsidR="00533D01" w:rsidRPr="00533D01">
        <w:rPr>
          <w:rFonts w:ascii="Times New Roman" w:hAnsi="Times New Roman" w:cs="Times New Roman"/>
          <w:sz w:val="24"/>
          <w:szCs w:val="24"/>
          <w:lang w:val="en-US"/>
        </w:rPr>
        <w:t>Classification and KNN Algorithm</w:t>
      </w:r>
    </w:p>
    <w:p w14:paraId="1133A3EF" w14:textId="12B8D9BE" w:rsidR="001F6AE9" w:rsidRPr="00533D01" w:rsidRDefault="001F6AE9" w:rsidP="001F6AE9">
      <w:pPr>
        <w:pStyle w:val="a9"/>
        <w:spacing w:after="0" w:line="240" w:lineRule="auto"/>
        <w:ind w:left="0"/>
        <w:jc w:val="both"/>
        <w:rPr>
          <w:rFonts w:ascii="Times New Roman" w:hAnsi="Times New Roman" w:cs="Times New Roman"/>
          <w:sz w:val="24"/>
          <w:szCs w:val="24"/>
          <w:lang w:val="en-US"/>
        </w:rPr>
      </w:pPr>
      <w:r w:rsidRPr="00533D01">
        <w:rPr>
          <w:rFonts w:ascii="Times New Roman" w:hAnsi="Times New Roman" w:cs="Times New Roman"/>
          <w:sz w:val="24"/>
          <w:szCs w:val="24"/>
          <w:lang w:val="kk-KZ"/>
        </w:rPr>
        <w:t xml:space="preserve">6. </w:t>
      </w:r>
      <w:r w:rsidR="00533D01" w:rsidRPr="00533D01">
        <w:rPr>
          <w:rFonts w:ascii="Times New Roman" w:hAnsi="Times New Roman" w:cs="Times New Roman"/>
          <w:sz w:val="24"/>
          <w:szCs w:val="24"/>
          <w:lang w:val="en-US"/>
        </w:rPr>
        <w:t>Clustering and K-means Algorithm</w:t>
      </w:r>
    </w:p>
    <w:p w14:paraId="0524C3FF" w14:textId="2808E026" w:rsidR="001F6AE9" w:rsidRPr="00533D01" w:rsidRDefault="001F6AE9" w:rsidP="001F6AE9">
      <w:pPr>
        <w:pStyle w:val="a9"/>
        <w:spacing w:after="0" w:line="240" w:lineRule="auto"/>
        <w:ind w:left="0"/>
        <w:jc w:val="both"/>
        <w:rPr>
          <w:rFonts w:ascii="Times New Roman" w:hAnsi="Times New Roman" w:cs="Times New Roman"/>
          <w:sz w:val="24"/>
          <w:szCs w:val="24"/>
          <w:lang w:val="en-US"/>
        </w:rPr>
      </w:pPr>
      <w:r w:rsidRPr="00533D01">
        <w:rPr>
          <w:rFonts w:ascii="Times New Roman" w:hAnsi="Times New Roman" w:cs="Times New Roman"/>
          <w:sz w:val="24"/>
          <w:szCs w:val="24"/>
          <w:lang w:val="kk-KZ"/>
        </w:rPr>
        <w:t xml:space="preserve">7. </w:t>
      </w:r>
      <w:r w:rsidR="00533D01" w:rsidRPr="00533D01">
        <w:rPr>
          <w:rFonts w:ascii="Times New Roman" w:hAnsi="Times New Roman" w:cs="Times New Roman"/>
          <w:sz w:val="24"/>
          <w:szCs w:val="24"/>
          <w:lang w:val="en-US"/>
        </w:rPr>
        <w:t>Introduction to Neural Networks and Rosenblatt Perceptron</w:t>
      </w:r>
    </w:p>
    <w:p w14:paraId="6E7FBBA4" w14:textId="41B035F7" w:rsidR="001F6AE9" w:rsidRPr="00533D01" w:rsidRDefault="001F6AE9" w:rsidP="001F6AE9">
      <w:pPr>
        <w:pStyle w:val="a9"/>
        <w:spacing w:after="0" w:line="240" w:lineRule="auto"/>
        <w:ind w:left="0"/>
        <w:jc w:val="both"/>
        <w:rPr>
          <w:rFonts w:ascii="Times New Roman" w:hAnsi="Times New Roman" w:cs="Times New Roman"/>
          <w:sz w:val="24"/>
          <w:szCs w:val="24"/>
          <w:lang w:val="kk-KZ"/>
        </w:rPr>
      </w:pPr>
      <w:r w:rsidRPr="00533D01">
        <w:rPr>
          <w:rFonts w:ascii="Times New Roman" w:hAnsi="Times New Roman" w:cs="Times New Roman"/>
          <w:sz w:val="24"/>
          <w:szCs w:val="24"/>
          <w:lang w:val="kk-KZ"/>
        </w:rPr>
        <w:t xml:space="preserve">8. </w:t>
      </w:r>
      <w:r w:rsidR="00533D01" w:rsidRPr="00533D01">
        <w:rPr>
          <w:rFonts w:ascii="Times New Roman" w:hAnsi="Times New Roman" w:cs="Times New Roman"/>
          <w:sz w:val="24"/>
          <w:szCs w:val="24"/>
          <w:lang w:val="en-US"/>
        </w:rPr>
        <w:t>Neural Network Components and Configuration</w:t>
      </w:r>
    </w:p>
    <w:p w14:paraId="354E70A6" w14:textId="028465A0" w:rsidR="001F6AE9" w:rsidRPr="00533D01" w:rsidRDefault="001F6AE9" w:rsidP="001F6AE9">
      <w:pPr>
        <w:pStyle w:val="a9"/>
        <w:spacing w:after="0" w:line="240" w:lineRule="auto"/>
        <w:ind w:left="0"/>
        <w:jc w:val="both"/>
        <w:rPr>
          <w:rFonts w:ascii="Times New Roman" w:hAnsi="Times New Roman" w:cs="Times New Roman"/>
          <w:sz w:val="24"/>
          <w:szCs w:val="24"/>
          <w:lang w:val="kk-KZ"/>
        </w:rPr>
      </w:pPr>
      <w:r w:rsidRPr="00533D01">
        <w:rPr>
          <w:rFonts w:ascii="Times New Roman" w:hAnsi="Times New Roman" w:cs="Times New Roman"/>
          <w:sz w:val="24"/>
          <w:szCs w:val="24"/>
          <w:lang w:val="kk-KZ"/>
        </w:rPr>
        <w:t>9.</w:t>
      </w:r>
      <w:r w:rsidR="00533D01" w:rsidRPr="00533D01">
        <w:rPr>
          <w:rFonts w:ascii="Times New Roman" w:hAnsi="Times New Roman" w:cs="Times New Roman"/>
          <w:sz w:val="24"/>
          <w:szCs w:val="24"/>
          <w:lang w:val="kk-KZ"/>
        </w:rPr>
        <w:t xml:space="preserve"> </w:t>
      </w:r>
      <w:r w:rsidR="00533D01" w:rsidRPr="00533D01">
        <w:rPr>
          <w:rFonts w:ascii="Times New Roman" w:hAnsi="Times New Roman" w:cs="Times New Roman"/>
          <w:sz w:val="24"/>
          <w:szCs w:val="24"/>
          <w:lang w:val="en-US"/>
        </w:rPr>
        <w:t>Gradient Descent</w:t>
      </w:r>
      <w:r w:rsidRPr="00533D01">
        <w:rPr>
          <w:rFonts w:ascii="Times New Roman" w:hAnsi="Times New Roman" w:cs="Times New Roman"/>
          <w:sz w:val="24"/>
          <w:szCs w:val="24"/>
          <w:lang w:val="kk-KZ"/>
        </w:rPr>
        <w:t>.</w:t>
      </w:r>
    </w:p>
    <w:p w14:paraId="1D4463B4" w14:textId="36EC3FB1" w:rsidR="001F6AE9" w:rsidRPr="00533D01" w:rsidRDefault="001F6AE9" w:rsidP="001F6AE9">
      <w:pPr>
        <w:pStyle w:val="a9"/>
        <w:spacing w:after="0" w:line="240" w:lineRule="auto"/>
        <w:ind w:left="0"/>
        <w:jc w:val="both"/>
        <w:rPr>
          <w:rFonts w:ascii="Times New Roman" w:hAnsi="Times New Roman" w:cs="Times New Roman"/>
          <w:sz w:val="24"/>
          <w:szCs w:val="24"/>
          <w:lang w:val="kk-KZ"/>
        </w:rPr>
      </w:pPr>
      <w:r w:rsidRPr="00533D01">
        <w:rPr>
          <w:rFonts w:ascii="Times New Roman" w:hAnsi="Times New Roman" w:cs="Times New Roman"/>
          <w:sz w:val="24"/>
          <w:szCs w:val="24"/>
          <w:lang w:val="kk-KZ"/>
        </w:rPr>
        <w:t xml:space="preserve">10. </w:t>
      </w:r>
      <w:r w:rsidR="00533D01" w:rsidRPr="00533D01">
        <w:rPr>
          <w:rFonts w:ascii="Times New Roman" w:hAnsi="Times New Roman" w:cs="Times New Roman"/>
          <w:sz w:val="24"/>
          <w:szCs w:val="24"/>
          <w:lang w:val="en-US"/>
        </w:rPr>
        <w:t>Backpropagation Algorithm</w:t>
      </w:r>
      <w:r w:rsidRPr="00533D01">
        <w:rPr>
          <w:rFonts w:ascii="Times New Roman" w:hAnsi="Times New Roman" w:cs="Times New Roman"/>
          <w:sz w:val="24"/>
          <w:szCs w:val="24"/>
          <w:lang w:val="kk-KZ"/>
        </w:rPr>
        <w:t>.</w:t>
      </w:r>
    </w:p>
    <w:p w14:paraId="63B1AA3C" w14:textId="09B23304" w:rsidR="001F6AE9" w:rsidRPr="00533D01" w:rsidRDefault="001F6AE9" w:rsidP="001F6AE9">
      <w:pPr>
        <w:pStyle w:val="a9"/>
        <w:spacing w:after="0" w:line="240" w:lineRule="auto"/>
        <w:ind w:left="0"/>
        <w:jc w:val="both"/>
        <w:rPr>
          <w:rFonts w:ascii="Times New Roman" w:hAnsi="Times New Roman" w:cs="Times New Roman"/>
          <w:sz w:val="24"/>
          <w:szCs w:val="24"/>
          <w:lang w:val="kk-KZ"/>
        </w:rPr>
      </w:pPr>
      <w:r w:rsidRPr="00533D01">
        <w:rPr>
          <w:rFonts w:ascii="Times New Roman" w:hAnsi="Times New Roman" w:cs="Times New Roman"/>
          <w:sz w:val="24"/>
          <w:szCs w:val="24"/>
          <w:lang w:val="kk-KZ"/>
        </w:rPr>
        <w:t xml:space="preserve">11. </w:t>
      </w:r>
      <w:r w:rsidR="00533D01" w:rsidRPr="00533D01">
        <w:rPr>
          <w:rFonts w:ascii="Times New Roman" w:hAnsi="Times New Roman" w:cs="Times New Roman"/>
          <w:sz w:val="24"/>
          <w:szCs w:val="24"/>
          <w:lang w:val="en-US"/>
        </w:rPr>
        <w:t>Mathematical Foundations of Backpropagation</w:t>
      </w:r>
      <w:r w:rsidRPr="00533D01">
        <w:rPr>
          <w:rFonts w:ascii="Times New Roman" w:hAnsi="Times New Roman" w:cs="Times New Roman"/>
          <w:sz w:val="24"/>
          <w:szCs w:val="24"/>
          <w:lang w:val="kk-KZ"/>
        </w:rPr>
        <w:t>.</w:t>
      </w:r>
    </w:p>
    <w:p w14:paraId="31DCA254" w14:textId="5D8C0C00" w:rsidR="001F6AE9" w:rsidRPr="00533D01" w:rsidRDefault="001F6AE9" w:rsidP="001F6AE9">
      <w:pPr>
        <w:pStyle w:val="a9"/>
        <w:spacing w:after="0" w:line="240" w:lineRule="auto"/>
        <w:ind w:left="0"/>
        <w:jc w:val="both"/>
        <w:rPr>
          <w:rFonts w:ascii="Times New Roman" w:hAnsi="Times New Roman" w:cs="Times New Roman"/>
          <w:sz w:val="24"/>
          <w:szCs w:val="24"/>
          <w:lang w:val="kk-KZ"/>
        </w:rPr>
      </w:pPr>
      <w:r w:rsidRPr="00533D01">
        <w:rPr>
          <w:rFonts w:ascii="Times New Roman" w:hAnsi="Times New Roman" w:cs="Times New Roman"/>
          <w:sz w:val="24"/>
          <w:szCs w:val="24"/>
          <w:lang w:val="kk-KZ"/>
        </w:rPr>
        <w:t xml:space="preserve">12. </w:t>
      </w:r>
      <w:r w:rsidR="00533D01" w:rsidRPr="00533D01">
        <w:rPr>
          <w:rFonts w:ascii="Times New Roman" w:hAnsi="Times New Roman" w:cs="Times New Roman"/>
          <w:sz w:val="24"/>
          <w:szCs w:val="24"/>
          <w:lang w:val="en-US"/>
        </w:rPr>
        <w:t>Improving Backpropagation and Application</w:t>
      </w:r>
      <w:r w:rsidRPr="00533D01">
        <w:rPr>
          <w:rFonts w:ascii="Times New Roman" w:hAnsi="Times New Roman" w:cs="Times New Roman"/>
          <w:sz w:val="24"/>
          <w:szCs w:val="24"/>
          <w:lang w:val="kk-KZ"/>
        </w:rPr>
        <w:t>.</w:t>
      </w:r>
    </w:p>
    <w:p w14:paraId="5463A438" w14:textId="64EF67EB" w:rsidR="004D19A1" w:rsidRPr="00533D01" w:rsidRDefault="001F6AE9" w:rsidP="001F6AE9">
      <w:pPr>
        <w:pStyle w:val="a9"/>
        <w:spacing w:after="0" w:line="240" w:lineRule="auto"/>
        <w:ind w:left="0"/>
        <w:jc w:val="both"/>
        <w:rPr>
          <w:rFonts w:ascii="Times New Roman" w:hAnsi="Times New Roman" w:cs="Times New Roman"/>
          <w:sz w:val="24"/>
          <w:szCs w:val="24"/>
          <w:highlight w:val="yellow"/>
          <w:lang w:val="kk-KZ"/>
        </w:rPr>
      </w:pPr>
      <w:r w:rsidRPr="00533D01">
        <w:rPr>
          <w:rFonts w:ascii="Times New Roman" w:hAnsi="Times New Roman" w:cs="Times New Roman"/>
          <w:sz w:val="24"/>
          <w:szCs w:val="24"/>
          <w:lang w:val="kk-KZ"/>
        </w:rPr>
        <w:t xml:space="preserve">13. </w:t>
      </w:r>
      <w:r w:rsidR="00533D01" w:rsidRPr="00533D01">
        <w:rPr>
          <w:rFonts w:ascii="Times New Roman" w:hAnsi="Times New Roman" w:cs="Times New Roman"/>
          <w:sz w:val="24"/>
          <w:szCs w:val="24"/>
          <w:lang w:val="en-US"/>
        </w:rPr>
        <w:t>Underfitting and Overfitting</w:t>
      </w:r>
      <w:r w:rsidRPr="00533D01">
        <w:rPr>
          <w:rFonts w:ascii="Times New Roman" w:hAnsi="Times New Roman" w:cs="Times New Roman"/>
          <w:sz w:val="24"/>
          <w:szCs w:val="24"/>
          <w:lang w:val="kk-KZ"/>
        </w:rPr>
        <w:t>.</w:t>
      </w:r>
    </w:p>
    <w:p w14:paraId="6EFBD940" w14:textId="77777777" w:rsidR="004D19A1" w:rsidRPr="00533D01" w:rsidRDefault="004D19A1" w:rsidP="004D19A1">
      <w:pPr>
        <w:spacing w:after="0" w:line="240" w:lineRule="auto"/>
        <w:ind w:left="-426"/>
        <w:jc w:val="center"/>
        <w:rPr>
          <w:rFonts w:ascii="Times New Roman" w:hAnsi="Times New Roman" w:cs="Times New Roman"/>
          <w:b/>
          <w:i/>
          <w:sz w:val="24"/>
          <w:szCs w:val="24"/>
          <w:highlight w:val="yellow"/>
          <w:lang w:val="en-US"/>
        </w:rPr>
      </w:pPr>
    </w:p>
    <w:p w14:paraId="1C38EFCB" w14:textId="3934295D" w:rsidR="00F8299F" w:rsidRDefault="001F6AE9" w:rsidP="001F6AE9">
      <w:pPr>
        <w:pStyle w:val="Default"/>
        <w:ind w:left="-426"/>
        <w:jc w:val="center"/>
        <w:rPr>
          <w:b/>
          <w:i/>
          <w:color w:val="auto"/>
          <w:lang w:val="en-US"/>
        </w:rPr>
      </w:pPr>
      <w:r w:rsidRPr="001F6AE9">
        <w:rPr>
          <w:b/>
          <w:i/>
          <w:color w:val="auto"/>
          <w:lang w:val="kk-KZ"/>
        </w:rPr>
        <w:t>METHODOLOGICAL INSTRUCTIONS FOR PERFORMING THE FINAL CONTROL TASK IN THE CHOSEN FORM</w:t>
      </w:r>
    </w:p>
    <w:p w14:paraId="6F8D71B4" w14:textId="77777777" w:rsidR="001F6AE9" w:rsidRPr="001F6AE9" w:rsidRDefault="001F6AE9" w:rsidP="004D19A1">
      <w:pPr>
        <w:pStyle w:val="Default"/>
        <w:ind w:left="-426"/>
        <w:rPr>
          <w:b/>
          <w:bCs/>
          <w:highlight w:val="yellow"/>
          <w:lang w:val="en-US"/>
        </w:rPr>
      </w:pPr>
    </w:p>
    <w:p w14:paraId="1D755D62" w14:textId="77777777" w:rsidR="001F6AE9" w:rsidRPr="001F6AE9" w:rsidRDefault="001F6AE9" w:rsidP="001F6AE9">
      <w:pPr>
        <w:spacing w:after="0" w:line="240" w:lineRule="auto"/>
        <w:jc w:val="both"/>
        <w:rPr>
          <w:rFonts w:ascii="Times New Roman" w:hAnsi="Times New Roman" w:cs="Times New Roman"/>
          <w:color w:val="000000"/>
          <w:sz w:val="24"/>
          <w:szCs w:val="24"/>
          <w:lang w:val="kk-KZ"/>
        </w:rPr>
      </w:pPr>
      <w:r w:rsidRPr="001F6AE9">
        <w:rPr>
          <w:rFonts w:ascii="Times New Roman" w:hAnsi="Times New Roman" w:cs="Times New Roman"/>
          <w:color w:val="000000"/>
          <w:sz w:val="24"/>
          <w:szCs w:val="24"/>
          <w:lang w:val="kk-KZ"/>
        </w:rPr>
        <w:t>Standard exam: oral</w:t>
      </w:r>
    </w:p>
    <w:p w14:paraId="3A8C282F" w14:textId="77777777" w:rsidR="001F6AE9" w:rsidRPr="001F6AE9" w:rsidRDefault="001F6AE9" w:rsidP="001F6AE9">
      <w:pPr>
        <w:spacing w:after="0" w:line="240" w:lineRule="auto"/>
        <w:jc w:val="both"/>
        <w:rPr>
          <w:rFonts w:ascii="Times New Roman" w:hAnsi="Times New Roman" w:cs="Times New Roman"/>
          <w:color w:val="000000"/>
          <w:sz w:val="24"/>
          <w:szCs w:val="24"/>
          <w:lang w:val="kk-KZ"/>
        </w:rPr>
      </w:pPr>
      <w:r w:rsidRPr="001F6AE9">
        <w:rPr>
          <w:rFonts w:ascii="Times New Roman" w:hAnsi="Times New Roman" w:cs="Times New Roman"/>
          <w:color w:val="000000"/>
          <w:sz w:val="24"/>
          <w:szCs w:val="24"/>
          <w:lang w:val="kk-KZ"/>
        </w:rPr>
        <w:t>Exam format – offline.</w:t>
      </w:r>
    </w:p>
    <w:p w14:paraId="2DEE53AA" w14:textId="77777777" w:rsidR="001F6AE9" w:rsidRPr="001F6AE9" w:rsidRDefault="001F6AE9" w:rsidP="001F6AE9">
      <w:pPr>
        <w:spacing w:after="0" w:line="240" w:lineRule="auto"/>
        <w:jc w:val="both"/>
        <w:rPr>
          <w:rFonts w:ascii="Times New Roman" w:hAnsi="Times New Roman" w:cs="Times New Roman"/>
          <w:color w:val="000000"/>
          <w:sz w:val="24"/>
          <w:szCs w:val="24"/>
          <w:lang w:val="kk-KZ"/>
        </w:rPr>
      </w:pPr>
    </w:p>
    <w:p w14:paraId="2B0C6A44" w14:textId="77777777" w:rsidR="001F6AE9" w:rsidRPr="001F6AE9" w:rsidRDefault="001F6AE9" w:rsidP="001F6AE9">
      <w:pPr>
        <w:spacing w:after="0" w:line="240" w:lineRule="auto"/>
        <w:jc w:val="both"/>
        <w:rPr>
          <w:rFonts w:ascii="Times New Roman" w:hAnsi="Times New Roman" w:cs="Times New Roman"/>
          <w:color w:val="000000"/>
          <w:sz w:val="24"/>
          <w:szCs w:val="24"/>
          <w:lang w:val="kk-KZ"/>
        </w:rPr>
      </w:pPr>
      <w:r w:rsidRPr="001F6AE9">
        <w:rPr>
          <w:rFonts w:ascii="Times New Roman" w:hAnsi="Times New Roman" w:cs="Times New Roman"/>
          <w:color w:val="000000"/>
          <w:sz w:val="24"/>
          <w:szCs w:val="24"/>
          <w:lang w:val="kk-KZ"/>
        </w:rPr>
        <w:t>Total number of exam questions in the subject: 30.</w:t>
      </w:r>
    </w:p>
    <w:p w14:paraId="16556D73" w14:textId="77777777" w:rsidR="001F6AE9" w:rsidRPr="001F6AE9" w:rsidRDefault="001F6AE9" w:rsidP="001F6AE9">
      <w:pPr>
        <w:spacing w:after="0" w:line="240" w:lineRule="auto"/>
        <w:ind w:left="-426"/>
        <w:jc w:val="both"/>
        <w:rPr>
          <w:rFonts w:ascii="Times New Roman" w:hAnsi="Times New Roman" w:cs="Times New Roman"/>
          <w:b/>
          <w:bCs/>
          <w:color w:val="000000"/>
          <w:sz w:val="24"/>
          <w:szCs w:val="24"/>
          <w:lang w:val="kk-KZ"/>
        </w:rPr>
      </w:pPr>
    </w:p>
    <w:p w14:paraId="665497D6" w14:textId="77777777" w:rsidR="001F6AE9" w:rsidRPr="001F6AE9" w:rsidRDefault="001F6AE9" w:rsidP="001F6AE9">
      <w:pPr>
        <w:spacing w:after="0" w:line="240" w:lineRule="auto"/>
        <w:jc w:val="both"/>
        <w:rPr>
          <w:rFonts w:ascii="Times New Roman" w:hAnsi="Times New Roman" w:cs="Times New Roman"/>
          <w:color w:val="000000"/>
          <w:sz w:val="24"/>
          <w:szCs w:val="24"/>
          <w:lang w:val="kk-KZ"/>
        </w:rPr>
      </w:pPr>
      <w:r w:rsidRPr="001F6AE9">
        <w:rPr>
          <w:rFonts w:ascii="Times New Roman" w:hAnsi="Times New Roman" w:cs="Times New Roman"/>
          <w:color w:val="000000"/>
          <w:sz w:val="24"/>
          <w:szCs w:val="24"/>
          <w:lang w:val="kk-KZ"/>
        </w:rPr>
        <w:t>Purpose and expected results of completing the task:</w:t>
      </w:r>
    </w:p>
    <w:p w14:paraId="52F52811" w14:textId="77777777" w:rsidR="00533D01" w:rsidRDefault="00533D01" w:rsidP="001F6AE9">
      <w:pPr>
        <w:spacing w:after="0" w:line="240" w:lineRule="auto"/>
        <w:jc w:val="both"/>
        <w:rPr>
          <w:rFonts w:ascii="Times New Roman" w:hAnsi="Times New Roman" w:cs="Times New Roman"/>
          <w:color w:val="000000"/>
          <w:sz w:val="24"/>
          <w:szCs w:val="24"/>
          <w:lang w:val="kk-KZ"/>
        </w:rPr>
      </w:pPr>
      <w:r w:rsidRPr="00533D01">
        <w:rPr>
          <w:rFonts w:ascii="Times New Roman" w:hAnsi="Times New Roman" w:cs="Times New Roman"/>
          <w:color w:val="000000"/>
          <w:sz w:val="24"/>
          <w:szCs w:val="24"/>
          <w:lang w:val="kk-KZ"/>
        </w:rPr>
        <w:t>To develop a foundational understanding of machine learning concepts and gain practical skills in implementing and evaluating algorithms for regression, classification, clustering, and neural networks using Python.</w:t>
      </w:r>
    </w:p>
    <w:p w14:paraId="5651DC62" w14:textId="220F0133" w:rsidR="001F6AE9" w:rsidRPr="001F6AE9" w:rsidRDefault="001F6AE9" w:rsidP="001F6AE9">
      <w:pPr>
        <w:spacing w:after="0" w:line="240" w:lineRule="auto"/>
        <w:jc w:val="both"/>
        <w:rPr>
          <w:rFonts w:ascii="Times New Roman" w:hAnsi="Times New Roman" w:cs="Times New Roman"/>
          <w:color w:val="000000"/>
          <w:sz w:val="24"/>
          <w:szCs w:val="24"/>
          <w:lang w:val="kk-KZ"/>
        </w:rPr>
      </w:pPr>
      <w:r w:rsidRPr="001F6AE9">
        <w:rPr>
          <w:rFonts w:ascii="Times New Roman" w:hAnsi="Times New Roman" w:cs="Times New Roman"/>
          <w:color w:val="000000"/>
          <w:sz w:val="24"/>
          <w:szCs w:val="24"/>
          <w:lang w:val="kk-KZ"/>
        </w:rPr>
        <w:t>Expected results from completing the task:</w:t>
      </w:r>
    </w:p>
    <w:p w14:paraId="1D808E2B" w14:textId="009E207B" w:rsidR="001F6AE9" w:rsidRPr="001F6AE9" w:rsidRDefault="001F6AE9" w:rsidP="001F6AE9">
      <w:pPr>
        <w:spacing w:after="0" w:line="240" w:lineRule="auto"/>
        <w:jc w:val="both"/>
        <w:rPr>
          <w:rFonts w:ascii="Times New Roman" w:hAnsi="Times New Roman" w:cs="Times New Roman"/>
          <w:color w:val="000000"/>
          <w:sz w:val="24"/>
          <w:szCs w:val="24"/>
          <w:lang w:val="kk-KZ"/>
        </w:rPr>
      </w:pPr>
      <w:r w:rsidRPr="001F6AE9">
        <w:rPr>
          <w:rFonts w:ascii="Times New Roman" w:hAnsi="Times New Roman" w:cs="Times New Roman"/>
          <w:color w:val="000000"/>
          <w:sz w:val="24"/>
          <w:szCs w:val="24"/>
          <w:lang w:val="kk-KZ"/>
        </w:rPr>
        <w:t xml:space="preserve">1. </w:t>
      </w:r>
      <w:r w:rsidR="00533D01" w:rsidRPr="00533D01">
        <w:rPr>
          <w:rFonts w:ascii="Times New Roman" w:hAnsi="Times New Roman" w:cs="Times New Roman"/>
          <w:color w:val="000000"/>
          <w:sz w:val="24"/>
          <w:szCs w:val="24"/>
          <w:lang w:val="kk-KZ"/>
        </w:rPr>
        <w:t>Acquisition of fundamental knowledge in machine learning and its core algorithms</w:t>
      </w:r>
      <w:r w:rsidRPr="001F6AE9">
        <w:rPr>
          <w:rFonts w:ascii="Times New Roman" w:hAnsi="Times New Roman" w:cs="Times New Roman"/>
          <w:color w:val="000000"/>
          <w:sz w:val="24"/>
          <w:szCs w:val="24"/>
          <w:lang w:val="kk-KZ"/>
        </w:rPr>
        <w:t>;</w:t>
      </w:r>
    </w:p>
    <w:p w14:paraId="67DAD70B" w14:textId="5EB2B6A4" w:rsidR="001F6AE9" w:rsidRPr="001F6AE9" w:rsidRDefault="001F6AE9" w:rsidP="001F6AE9">
      <w:pPr>
        <w:spacing w:after="0" w:line="240" w:lineRule="auto"/>
        <w:jc w:val="both"/>
        <w:rPr>
          <w:rFonts w:ascii="Times New Roman" w:hAnsi="Times New Roman" w:cs="Times New Roman"/>
          <w:color w:val="000000"/>
          <w:sz w:val="24"/>
          <w:szCs w:val="24"/>
          <w:lang w:val="kk-KZ"/>
        </w:rPr>
      </w:pPr>
      <w:r w:rsidRPr="001F6AE9">
        <w:rPr>
          <w:rFonts w:ascii="Times New Roman" w:hAnsi="Times New Roman" w:cs="Times New Roman"/>
          <w:color w:val="000000"/>
          <w:sz w:val="24"/>
          <w:szCs w:val="24"/>
          <w:lang w:val="kk-KZ"/>
        </w:rPr>
        <w:t xml:space="preserve">2. </w:t>
      </w:r>
      <w:r w:rsidR="00533D01" w:rsidRPr="00533D01">
        <w:rPr>
          <w:rFonts w:ascii="Times New Roman" w:hAnsi="Times New Roman" w:cs="Times New Roman"/>
          <w:color w:val="000000"/>
          <w:sz w:val="24"/>
          <w:szCs w:val="24"/>
          <w:lang w:val="kk-KZ"/>
        </w:rPr>
        <w:t>Ability to implement regression and classification models using Python</w:t>
      </w:r>
      <w:r w:rsidRPr="001F6AE9">
        <w:rPr>
          <w:rFonts w:ascii="Times New Roman" w:hAnsi="Times New Roman" w:cs="Times New Roman"/>
          <w:color w:val="000000"/>
          <w:sz w:val="24"/>
          <w:szCs w:val="24"/>
          <w:lang w:val="kk-KZ"/>
        </w:rPr>
        <w:t>;</w:t>
      </w:r>
    </w:p>
    <w:p w14:paraId="64293D24" w14:textId="64A4CE54" w:rsidR="001E1AE5" w:rsidRPr="001F6AE9" w:rsidRDefault="001F6AE9" w:rsidP="001F6AE9">
      <w:pPr>
        <w:spacing w:after="0" w:line="240" w:lineRule="auto"/>
        <w:jc w:val="both"/>
        <w:rPr>
          <w:rFonts w:ascii="Times New Roman" w:hAnsi="Times New Roman" w:cs="Times New Roman"/>
          <w:sz w:val="24"/>
          <w:szCs w:val="24"/>
          <w:highlight w:val="yellow"/>
          <w:lang w:val="kk-KZ"/>
        </w:rPr>
      </w:pPr>
      <w:r w:rsidRPr="001F6AE9">
        <w:rPr>
          <w:rFonts w:ascii="Times New Roman" w:hAnsi="Times New Roman" w:cs="Times New Roman"/>
          <w:color w:val="000000"/>
          <w:sz w:val="24"/>
          <w:szCs w:val="24"/>
          <w:lang w:val="kk-KZ"/>
        </w:rPr>
        <w:t xml:space="preserve">3. </w:t>
      </w:r>
      <w:r w:rsidR="00533D01" w:rsidRPr="00533D01">
        <w:rPr>
          <w:rFonts w:ascii="Times New Roman" w:hAnsi="Times New Roman" w:cs="Times New Roman"/>
          <w:color w:val="000000"/>
          <w:sz w:val="24"/>
          <w:szCs w:val="24"/>
          <w:lang w:val="kk-KZ"/>
        </w:rPr>
        <w:t>Understanding of neural networks and the backpropagation algorithm</w:t>
      </w:r>
      <w:r w:rsidRPr="001F6AE9">
        <w:rPr>
          <w:rFonts w:ascii="Times New Roman" w:hAnsi="Times New Roman" w:cs="Times New Roman"/>
          <w:color w:val="000000"/>
          <w:sz w:val="24"/>
          <w:szCs w:val="24"/>
          <w:lang w:val="kk-KZ"/>
        </w:rPr>
        <w:t>.</w:t>
      </w:r>
    </w:p>
    <w:p w14:paraId="1D1B7183" w14:textId="77777777" w:rsidR="003542BD" w:rsidRPr="00533D01" w:rsidRDefault="003542BD" w:rsidP="004D19A1">
      <w:pPr>
        <w:spacing w:after="0" w:line="240" w:lineRule="auto"/>
        <w:ind w:left="-426"/>
        <w:jc w:val="center"/>
        <w:rPr>
          <w:rFonts w:ascii="Times New Roman" w:hAnsi="Times New Roman" w:cs="Times New Roman"/>
          <w:b/>
          <w:i/>
          <w:sz w:val="24"/>
          <w:szCs w:val="24"/>
          <w:highlight w:val="yellow"/>
          <w:lang w:val="en-US"/>
        </w:rPr>
      </w:pPr>
    </w:p>
    <w:p w14:paraId="2E9B9564" w14:textId="47452542" w:rsidR="00AE2524" w:rsidRDefault="001F6AE9" w:rsidP="001F6AE9">
      <w:pPr>
        <w:spacing w:after="0" w:line="240" w:lineRule="auto"/>
        <w:ind w:left="-426"/>
        <w:jc w:val="center"/>
        <w:rPr>
          <w:rFonts w:ascii="Times New Roman" w:hAnsi="Times New Roman" w:cs="Times New Roman"/>
          <w:b/>
          <w:i/>
          <w:sz w:val="24"/>
          <w:szCs w:val="24"/>
          <w:lang w:val="en-US"/>
        </w:rPr>
      </w:pPr>
      <w:r w:rsidRPr="001F6AE9">
        <w:rPr>
          <w:rFonts w:ascii="Times New Roman" w:hAnsi="Times New Roman" w:cs="Times New Roman"/>
          <w:b/>
          <w:i/>
          <w:sz w:val="24"/>
          <w:szCs w:val="24"/>
          <w:lang w:val="kk-KZ"/>
        </w:rPr>
        <w:t>MAIN STAGES OF WORKING WITH THE INSTRUCTION</w:t>
      </w:r>
    </w:p>
    <w:p w14:paraId="6DBEE91D" w14:textId="77777777" w:rsidR="001F6AE9" w:rsidRPr="001F6AE9" w:rsidRDefault="001F6AE9" w:rsidP="004D19A1">
      <w:pPr>
        <w:spacing w:after="0" w:line="240" w:lineRule="auto"/>
        <w:ind w:left="-426"/>
        <w:jc w:val="both"/>
        <w:rPr>
          <w:rFonts w:ascii="Times New Roman" w:hAnsi="Times New Roman" w:cs="Times New Roman"/>
          <w:sz w:val="24"/>
          <w:szCs w:val="24"/>
          <w:highlight w:val="yellow"/>
          <w:lang w:val="en-US"/>
        </w:rPr>
      </w:pPr>
    </w:p>
    <w:p w14:paraId="2473DA8C" w14:textId="77777777" w:rsidR="001F6AE9" w:rsidRPr="001F6AE9" w:rsidRDefault="001F6AE9" w:rsidP="001F6AE9">
      <w:pPr>
        <w:autoSpaceDE w:val="0"/>
        <w:autoSpaceDN w:val="0"/>
        <w:adjustRightInd w:val="0"/>
        <w:spacing w:after="0" w:line="240" w:lineRule="auto"/>
        <w:ind w:left="-426" w:firstLine="567"/>
        <w:jc w:val="both"/>
        <w:rPr>
          <w:rFonts w:ascii="Times New Roman" w:hAnsi="Times New Roman" w:cs="Times New Roman"/>
          <w:b/>
          <w:iCs/>
          <w:sz w:val="24"/>
          <w:szCs w:val="24"/>
          <w:lang w:val="kk-KZ"/>
        </w:rPr>
      </w:pPr>
      <w:r w:rsidRPr="001F6AE9">
        <w:rPr>
          <w:rFonts w:ascii="Times New Roman" w:hAnsi="Times New Roman" w:cs="Times New Roman"/>
          <w:b/>
          <w:iCs/>
          <w:sz w:val="24"/>
          <w:szCs w:val="24"/>
          <w:lang w:val="kk-KZ"/>
        </w:rPr>
        <w:t>Duration of the oral exam</w:t>
      </w:r>
    </w:p>
    <w:p w14:paraId="0B93E98E" w14:textId="77777777" w:rsidR="001F6AE9" w:rsidRPr="001F6AE9" w:rsidRDefault="001F6AE9" w:rsidP="001F6AE9">
      <w:pPr>
        <w:autoSpaceDE w:val="0"/>
        <w:autoSpaceDN w:val="0"/>
        <w:adjustRightInd w:val="0"/>
        <w:spacing w:after="0" w:line="240" w:lineRule="auto"/>
        <w:ind w:left="-426" w:firstLine="567"/>
        <w:jc w:val="both"/>
        <w:rPr>
          <w:rFonts w:ascii="Times New Roman" w:hAnsi="Times New Roman" w:cs="Times New Roman"/>
          <w:bCs/>
          <w:iCs/>
          <w:sz w:val="24"/>
          <w:szCs w:val="24"/>
          <w:lang w:val="kk-KZ"/>
        </w:rPr>
      </w:pPr>
      <w:r w:rsidRPr="001F6AE9">
        <w:rPr>
          <w:rFonts w:ascii="Times New Roman" w:hAnsi="Times New Roman" w:cs="Times New Roman"/>
          <w:bCs/>
          <w:iCs/>
          <w:sz w:val="24"/>
          <w:szCs w:val="24"/>
          <w:lang w:val="kk-KZ"/>
        </w:rPr>
        <w:t>Preparation time - 20 minutes.</w:t>
      </w:r>
    </w:p>
    <w:p w14:paraId="4473A502" w14:textId="77777777" w:rsidR="001F6AE9" w:rsidRPr="001F6AE9" w:rsidRDefault="001F6AE9" w:rsidP="001F6AE9">
      <w:pPr>
        <w:autoSpaceDE w:val="0"/>
        <w:autoSpaceDN w:val="0"/>
        <w:adjustRightInd w:val="0"/>
        <w:spacing w:after="0" w:line="240" w:lineRule="auto"/>
        <w:ind w:left="-426" w:firstLine="567"/>
        <w:jc w:val="both"/>
        <w:rPr>
          <w:rFonts w:ascii="Times New Roman" w:hAnsi="Times New Roman" w:cs="Times New Roman"/>
          <w:bCs/>
          <w:iCs/>
          <w:sz w:val="24"/>
          <w:szCs w:val="24"/>
          <w:lang w:val="kk-KZ"/>
        </w:rPr>
      </w:pPr>
      <w:r w:rsidRPr="001F6AE9">
        <w:rPr>
          <w:rFonts w:ascii="Times New Roman" w:hAnsi="Times New Roman" w:cs="Times New Roman"/>
          <w:bCs/>
          <w:iCs/>
          <w:sz w:val="24"/>
          <w:szCs w:val="24"/>
          <w:lang w:val="kk-KZ"/>
        </w:rPr>
        <w:t>Answer time - 15-20 minutes.</w:t>
      </w:r>
    </w:p>
    <w:p w14:paraId="201E2D36" w14:textId="10C163DE" w:rsidR="002A446C" w:rsidRPr="001F6AE9" w:rsidRDefault="001F6AE9" w:rsidP="001F6AE9">
      <w:pPr>
        <w:autoSpaceDE w:val="0"/>
        <w:autoSpaceDN w:val="0"/>
        <w:adjustRightInd w:val="0"/>
        <w:spacing w:after="0" w:line="240" w:lineRule="auto"/>
        <w:ind w:left="-426" w:firstLine="567"/>
        <w:jc w:val="both"/>
        <w:rPr>
          <w:rFonts w:ascii="Times New Roman" w:hAnsi="Times New Roman" w:cs="Times New Roman"/>
          <w:bCs/>
          <w:iCs/>
          <w:sz w:val="24"/>
          <w:szCs w:val="24"/>
          <w:lang w:val="en-US"/>
        </w:rPr>
      </w:pPr>
      <w:r w:rsidRPr="001F6AE9">
        <w:rPr>
          <w:rFonts w:ascii="Times New Roman" w:hAnsi="Times New Roman" w:cs="Times New Roman"/>
          <w:bCs/>
          <w:iCs/>
          <w:sz w:val="24"/>
          <w:szCs w:val="24"/>
          <w:lang w:val="kk-KZ"/>
        </w:rPr>
        <w:t xml:space="preserve">The exam ticket consists of 3 questions: </w:t>
      </w:r>
      <w:r w:rsidR="00533D01">
        <w:rPr>
          <w:rFonts w:ascii="Times New Roman" w:hAnsi="Times New Roman" w:cs="Times New Roman"/>
          <w:bCs/>
          <w:iCs/>
          <w:sz w:val="24"/>
          <w:szCs w:val="24"/>
          <w:lang w:val="kk-KZ"/>
        </w:rPr>
        <w:t>2</w:t>
      </w:r>
      <w:r w:rsidRPr="001F6AE9">
        <w:rPr>
          <w:rFonts w:ascii="Times New Roman" w:hAnsi="Times New Roman" w:cs="Times New Roman"/>
          <w:bCs/>
          <w:iCs/>
          <w:sz w:val="24"/>
          <w:szCs w:val="24"/>
          <w:lang w:val="kk-KZ"/>
        </w:rPr>
        <w:t xml:space="preserve"> theoretical questions</w:t>
      </w:r>
      <w:r w:rsidR="00533D01">
        <w:rPr>
          <w:rFonts w:ascii="Times New Roman" w:hAnsi="Times New Roman" w:cs="Times New Roman"/>
          <w:bCs/>
          <w:iCs/>
          <w:sz w:val="24"/>
          <w:szCs w:val="24"/>
          <w:lang w:val="kk-KZ"/>
        </w:rPr>
        <w:t xml:space="preserve"> </w:t>
      </w:r>
      <w:r w:rsidR="00533D01">
        <w:rPr>
          <w:rFonts w:ascii="Times New Roman" w:hAnsi="Times New Roman" w:cs="Times New Roman"/>
          <w:bCs/>
          <w:iCs/>
          <w:sz w:val="24"/>
          <w:szCs w:val="24"/>
          <w:lang w:val="en-US"/>
        </w:rPr>
        <w:t>and 1 practical</w:t>
      </w:r>
      <w:r w:rsidR="00905170">
        <w:rPr>
          <w:rFonts w:ascii="Times New Roman" w:hAnsi="Times New Roman" w:cs="Times New Roman"/>
          <w:bCs/>
          <w:iCs/>
          <w:sz w:val="24"/>
          <w:szCs w:val="24"/>
          <w:lang w:val="en-US"/>
        </w:rPr>
        <w:t xml:space="preserve"> task</w:t>
      </w:r>
      <w:r w:rsidRPr="001F6AE9">
        <w:rPr>
          <w:rFonts w:ascii="Times New Roman" w:hAnsi="Times New Roman" w:cs="Times New Roman"/>
          <w:bCs/>
          <w:iCs/>
          <w:sz w:val="24"/>
          <w:szCs w:val="24"/>
          <w:lang w:val="kk-KZ"/>
        </w:rPr>
        <w:t>. The corresponding maximum score for each question is indicated in brackets as a percentage.</w:t>
      </w:r>
    </w:p>
    <w:p w14:paraId="0858894D" w14:textId="77777777" w:rsidR="001F6AE9" w:rsidRPr="001F6AE9" w:rsidRDefault="001F6AE9" w:rsidP="001F6AE9">
      <w:pPr>
        <w:autoSpaceDE w:val="0"/>
        <w:autoSpaceDN w:val="0"/>
        <w:adjustRightInd w:val="0"/>
        <w:spacing w:after="0" w:line="240" w:lineRule="auto"/>
        <w:ind w:left="-426" w:firstLine="567"/>
        <w:jc w:val="both"/>
        <w:rPr>
          <w:rFonts w:ascii="Times New Roman" w:hAnsi="Times New Roman" w:cs="Times New Roman"/>
          <w:i/>
          <w:color w:val="000000"/>
          <w:sz w:val="24"/>
          <w:szCs w:val="24"/>
          <w:highlight w:val="yellow"/>
          <w:lang w:val="en-US"/>
        </w:rPr>
      </w:pPr>
    </w:p>
    <w:p w14:paraId="28FF0CB1" w14:textId="77777777" w:rsidR="001F6AE9" w:rsidRPr="001F6AE9" w:rsidRDefault="001F6AE9" w:rsidP="001F6AE9">
      <w:pPr>
        <w:spacing w:after="0" w:line="240" w:lineRule="auto"/>
        <w:ind w:left="-426" w:firstLine="567"/>
        <w:jc w:val="both"/>
        <w:rPr>
          <w:rFonts w:ascii="Times New Roman" w:hAnsi="Times New Roman" w:cs="Times New Roman"/>
          <w:b/>
          <w:bCs/>
          <w:iCs/>
          <w:color w:val="000000"/>
          <w:sz w:val="24"/>
          <w:szCs w:val="24"/>
          <w:lang w:val="kk-KZ"/>
        </w:rPr>
      </w:pPr>
      <w:r w:rsidRPr="001F6AE9">
        <w:rPr>
          <w:rFonts w:ascii="Times New Roman" w:hAnsi="Times New Roman" w:cs="Times New Roman"/>
          <w:b/>
          <w:bCs/>
          <w:iCs/>
          <w:color w:val="000000"/>
          <w:sz w:val="24"/>
          <w:szCs w:val="24"/>
          <w:lang w:val="kk-KZ"/>
        </w:rPr>
        <w:t>Organization of an oral offline exam</w:t>
      </w:r>
    </w:p>
    <w:p w14:paraId="5B969DB8" w14:textId="77777777" w:rsidR="001F6AE9" w:rsidRPr="001F6AE9" w:rsidRDefault="001F6AE9" w:rsidP="001F6AE9">
      <w:pPr>
        <w:spacing w:after="0" w:line="240" w:lineRule="auto"/>
        <w:ind w:left="-426" w:firstLine="567"/>
        <w:jc w:val="both"/>
        <w:rPr>
          <w:rFonts w:ascii="Times New Roman" w:hAnsi="Times New Roman" w:cs="Times New Roman"/>
          <w:iCs/>
          <w:color w:val="000000"/>
          <w:sz w:val="24"/>
          <w:szCs w:val="24"/>
          <w:lang w:val="kk-KZ"/>
        </w:rPr>
      </w:pPr>
      <w:r w:rsidRPr="001F6AE9">
        <w:rPr>
          <w:rFonts w:ascii="Times New Roman" w:hAnsi="Times New Roman" w:cs="Times New Roman"/>
          <w:iCs/>
          <w:color w:val="000000"/>
          <w:sz w:val="24"/>
          <w:szCs w:val="24"/>
          <w:lang w:val="kk-KZ"/>
        </w:rPr>
        <w:t>- when entering the exam hall, the student is obliged to present an identity document to the examiner and sign the attendance sheet;</w:t>
      </w:r>
    </w:p>
    <w:p w14:paraId="3C2D8E43" w14:textId="77777777" w:rsidR="001F6AE9" w:rsidRPr="001F6AE9" w:rsidRDefault="001F6AE9" w:rsidP="001F6AE9">
      <w:pPr>
        <w:spacing w:after="0" w:line="240" w:lineRule="auto"/>
        <w:ind w:left="-426" w:firstLine="567"/>
        <w:jc w:val="both"/>
        <w:rPr>
          <w:rFonts w:ascii="Times New Roman" w:hAnsi="Times New Roman" w:cs="Times New Roman"/>
          <w:iCs/>
          <w:color w:val="000000"/>
          <w:sz w:val="24"/>
          <w:szCs w:val="24"/>
          <w:lang w:val="kk-KZ"/>
        </w:rPr>
      </w:pPr>
      <w:r w:rsidRPr="001F6AE9">
        <w:rPr>
          <w:rFonts w:ascii="Times New Roman" w:hAnsi="Times New Roman" w:cs="Times New Roman"/>
          <w:iCs/>
          <w:color w:val="000000"/>
          <w:sz w:val="24"/>
          <w:szCs w:val="24"/>
          <w:lang w:val="kk-KZ"/>
        </w:rPr>
        <w:t>- during the exam, it is forbidden to leave the hall and / or change places until the answer to the ticket is completed;</w:t>
      </w:r>
    </w:p>
    <w:p w14:paraId="3AB761D4" w14:textId="77777777" w:rsidR="001F6AE9" w:rsidRPr="001F6AE9" w:rsidRDefault="001F6AE9" w:rsidP="001F6AE9">
      <w:pPr>
        <w:spacing w:after="0" w:line="240" w:lineRule="auto"/>
        <w:ind w:left="-426" w:firstLine="567"/>
        <w:jc w:val="both"/>
        <w:rPr>
          <w:rFonts w:ascii="Times New Roman" w:hAnsi="Times New Roman" w:cs="Times New Roman"/>
          <w:iCs/>
          <w:color w:val="000000"/>
          <w:sz w:val="24"/>
          <w:szCs w:val="24"/>
          <w:lang w:val="kk-KZ"/>
        </w:rPr>
      </w:pPr>
      <w:r w:rsidRPr="001F6AE9">
        <w:rPr>
          <w:rFonts w:ascii="Times New Roman" w:hAnsi="Times New Roman" w:cs="Times New Roman"/>
          <w:iCs/>
          <w:color w:val="000000"/>
          <w:sz w:val="24"/>
          <w:szCs w:val="24"/>
          <w:lang w:val="kk-KZ"/>
        </w:rPr>
        <w:t>- during the oral exam, the examiner chooses the exam ticket himself;</w:t>
      </w:r>
      <w:bookmarkStart w:id="0" w:name="_GoBack"/>
      <w:bookmarkEnd w:id="0"/>
    </w:p>
    <w:p w14:paraId="2830D26A" w14:textId="77777777" w:rsidR="001F6AE9" w:rsidRPr="001F6AE9" w:rsidRDefault="001F6AE9" w:rsidP="001F6AE9">
      <w:pPr>
        <w:spacing w:after="0" w:line="240" w:lineRule="auto"/>
        <w:ind w:left="-426" w:firstLine="567"/>
        <w:jc w:val="both"/>
        <w:rPr>
          <w:rFonts w:ascii="Times New Roman" w:hAnsi="Times New Roman" w:cs="Times New Roman"/>
          <w:iCs/>
          <w:color w:val="000000"/>
          <w:sz w:val="24"/>
          <w:szCs w:val="24"/>
          <w:lang w:val="kk-KZ"/>
        </w:rPr>
      </w:pPr>
      <w:r w:rsidRPr="001F6AE9">
        <w:rPr>
          <w:rFonts w:ascii="Times New Roman" w:hAnsi="Times New Roman" w:cs="Times New Roman"/>
          <w:iCs/>
          <w:color w:val="000000"/>
          <w:sz w:val="24"/>
          <w:szCs w:val="24"/>
          <w:lang w:val="kk-KZ"/>
        </w:rPr>
        <w:t>- at the teacher's invitation, the student takes the exam ticket in turn;</w:t>
      </w:r>
    </w:p>
    <w:p w14:paraId="74050286" w14:textId="77777777" w:rsidR="001F6AE9" w:rsidRPr="001F6AE9" w:rsidRDefault="001F6AE9" w:rsidP="001F6AE9">
      <w:pPr>
        <w:spacing w:after="0" w:line="240" w:lineRule="auto"/>
        <w:ind w:left="-426" w:firstLine="567"/>
        <w:jc w:val="both"/>
        <w:rPr>
          <w:rFonts w:ascii="Times New Roman" w:hAnsi="Times New Roman" w:cs="Times New Roman"/>
          <w:iCs/>
          <w:color w:val="000000"/>
          <w:sz w:val="24"/>
          <w:szCs w:val="24"/>
          <w:lang w:val="kk-KZ"/>
        </w:rPr>
      </w:pPr>
      <w:r w:rsidRPr="001F6AE9">
        <w:rPr>
          <w:rFonts w:ascii="Times New Roman" w:hAnsi="Times New Roman" w:cs="Times New Roman"/>
          <w:iCs/>
          <w:color w:val="000000"/>
          <w:sz w:val="24"/>
          <w:szCs w:val="24"/>
          <w:lang w:val="kk-KZ"/>
        </w:rPr>
        <w:t>- if necessary, during the preparation, there is an opportunity to prepare to answer the exam ticket questions. And if the student is fully prepared for the exam ticket questions, he can answer them immediately;</w:t>
      </w:r>
    </w:p>
    <w:p w14:paraId="58C72C43" w14:textId="7F3EBC99" w:rsidR="004D19A1" w:rsidRPr="001F6AE9" w:rsidRDefault="001F6AE9" w:rsidP="001F6AE9">
      <w:pPr>
        <w:spacing w:after="0" w:line="240" w:lineRule="auto"/>
        <w:ind w:left="-426" w:firstLine="567"/>
        <w:jc w:val="both"/>
        <w:rPr>
          <w:rFonts w:ascii="Times New Roman" w:hAnsi="Times New Roman" w:cs="Times New Roman"/>
          <w:iCs/>
          <w:color w:val="000000"/>
          <w:sz w:val="24"/>
          <w:szCs w:val="24"/>
          <w:lang w:val="en-US"/>
        </w:rPr>
      </w:pPr>
      <w:r w:rsidRPr="001F6AE9">
        <w:rPr>
          <w:rFonts w:ascii="Times New Roman" w:hAnsi="Times New Roman" w:cs="Times New Roman"/>
          <w:iCs/>
          <w:color w:val="000000"/>
          <w:sz w:val="24"/>
          <w:szCs w:val="24"/>
          <w:lang w:val="kk-KZ"/>
        </w:rPr>
        <w:lastRenderedPageBreak/>
        <w:t>- the examiner has the right to ask the student additional questions in order to more deeply determine the level of knowledge, as well as to provide tasks and examples within the framework of the exam ticket questions.</w:t>
      </w:r>
    </w:p>
    <w:p w14:paraId="4665C8F1" w14:textId="77777777" w:rsidR="001F6AE9" w:rsidRPr="001F6AE9" w:rsidRDefault="001F6AE9" w:rsidP="001F6AE9">
      <w:pPr>
        <w:spacing w:after="0" w:line="240" w:lineRule="auto"/>
        <w:ind w:left="-426" w:firstLine="567"/>
        <w:jc w:val="both"/>
        <w:rPr>
          <w:rFonts w:ascii="Times New Roman" w:hAnsi="Times New Roman" w:cs="Times New Roman"/>
          <w:b/>
          <w:sz w:val="24"/>
          <w:szCs w:val="24"/>
          <w:highlight w:val="yellow"/>
          <w:lang w:val="en-US"/>
        </w:rPr>
      </w:pPr>
    </w:p>
    <w:p w14:paraId="7BF6DF06" w14:textId="77777777" w:rsidR="001F6AE9" w:rsidRPr="001F6AE9" w:rsidRDefault="001F6AE9" w:rsidP="001F6AE9">
      <w:pPr>
        <w:spacing w:after="0" w:line="240" w:lineRule="auto"/>
        <w:ind w:left="-426" w:firstLine="567"/>
        <w:rPr>
          <w:rFonts w:ascii="Times New Roman" w:hAnsi="Times New Roman" w:cs="Times New Roman"/>
          <w:b/>
          <w:sz w:val="24"/>
          <w:szCs w:val="24"/>
          <w:lang w:val="kk-KZ"/>
        </w:rPr>
      </w:pPr>
      <w:r w:rsidRPr="001F6AE9">
        <w:rPr>
          <w:rFonts w:ascii="Times New Roman" w:hAnsi="Times New Roman" w:cs="Times New Roman"/>
          <w:b/>
          <w:sz w:val="24"/>
          <w:szCs w:val="24"/>
          <w:lang w:val="kk-KZ"/>
        </w:rPr>
        <w:t>Requirements for passing the exam:</w:t>
      </w:r>
    </w:p>
    <w:p w14:paraId="48D6EE41" w14:textId="77777777" w:rsidR="001F6AE9" w:rsidRPr="001F6AE9" w:rsidRDefault="001F6AE9" w:rsidP="001F6AE9">
      <w:pPr>
        <w:spacing w:after="0" w:line="240" w:lineRule="auto"/>
        <w:ind w:left="-426" w:firstLine="567"/>
        <w:rPr>
          <w:rFonts w:ascii="Times New Roman" w:hAnsi="Times New Roman" w:cs="Times New Roman"/>
          <w:bCs/>
          <w:sz w:val="24"/>
          <w:szCs w:val="24"/>
          <w:lang w:val="kk-KZ"/>
        </w:rPr>
      </w:pPr>
      <w:r w:rsidRPr="001F6AE9">
        <w:rPr>
          <w:rFonts w:ascii="Times New Roman" w:hAnsi="Times New Roman" w:cs="Times New Roman"/>
          <w:bCs/>
          <w:sz w:val="24"/>
          <w:szCs w:val="24"/>
          <w:lang w:val="kk-KZ"/>
        </w:rPr>
        <w:t>- according to the approved schedule;</w:t>
      </w:r>
    </w:p>
    <w:p w14:paraId="787EFDDD" w14:textId="77777777" w:rsidR="001F6AE9" w:rsidRPr="001F6AE9" w:rsidRDefault="001F6AE9" w:rsidP="001F6AE9">
      <w:pPr>
        <w:spacing w:after="0" w:line="240" w:lineRule="auto"/>
        <w:ind w:left="-426" w:firstLine="567"/>
        <w:rPr>
          <w:rFonts w:ascii="Times New Roman" w:hAnsi="Times New Roman" w:cs="Times New Roman"/>
          <w:bCs/>
          <w:sz w:val="24"/>
          <w:szCs w:val="24"/>
          <w:lang w:val="kk-KZ"/>
        </w:rPr>
      </w:pPr>
      <w:r w:rsidRPr="001F6AE9">
        <w:rPr>
          <w:rFonts w:ascii="Times New Roman" w:hAnsi="Times New Roman" w:cs="Times New Roman"/>
          <w:bCs/>
          <w:sz w:val="24"/>
          <w:szCs w:val="24"/>
          <w:lang w:val="kk-KZ"/>
        </w:rPr>
        <w:t>- the student can answer the questions in any order.</w:t>
      </w:r>
    </w:p>
    <w:p w14:paraId="4F1C1DFF" w14:textId="3ADE07B7" w:rsidR="00E63D22" w:rsidRPr="001F6AE9" w:rsidRDefault="001F6AE9" w:rsidP="001F6AE9">
      <w:pPr>
        <w:spacing w:after="0" w:line="240" w:lineRule="auto"/>
        <w:ind w:left="-426" w:firstLine="567"/>
        <w:rPr>
          <w:rFonts w:ascii="Times New Roman" w:hAnsi="Times New Roman" w:cs="Times New Roman"/>
          <w:bCs/>
          <w:sz w:val="24"/>
          <w:szCs w:val="24"/>
          <w:highlight w:val="yellow"/>
          <w:lang w:val="kk-KZ"/>
        </w:rPr>
      </w:pPr>
      <w:r w:rsidRPr="001F6AE9">
        <w:rPr>
          <w:rFonts w:ascii="Times New Roman" w:hAnsi="Times New Roman" w:cs="Times New Roman"/>
          <w:bCs/>
          <w:sz w:val="24"/>
          <w:szCs w:val="24"/>
          <w:lang w:val="kk-KZ"/>
        </w:rPr>
        <w:t>- the exam may be canceled if it is found that unauthorized materials have been used or students have received other advice, or if identifying marks (for example, the student's name, special marks, and identification) have been left on the student's work.</w:t>
      </w:r>
    </w:p>
    <w:p w14:paraId="04B7ABC3" w14:textId="77777777" w:rsidR="00E72DF7" w:rsidRPr="001F6AE9" w:rsidRDefault="00E72DF7" w:rsidP="004D19A1">
      <w:pPr>
        <w:spacing w:after="0" w:line="240" w:lineRule="auto"/>
        <w:ind w:left="-426"/>
        <w:jc w:val="center"/>
        <w:rPr>
          <w:rFonts w:ascii="Times New Roman" w:hAnsi="Times New Roman" w:cs="Times New Roman"/>
          <w:b/>
          <w:sz w:val="24"/>
          <w:szCs w:val="24"/>
          <w:highlight w:val="yellow"/>
          <w:lang w:val="kk-KZ"/>
        </w:rPr>
      </w:pPr>
    </w:p>
    <w:p w14:paraId="15450F71" w14:textId="77777777" w:rsidR="00E72DF7" w:rsidRPr="001F6AE9" w:rsidRDefault="00E72DF7" w:rsidP="004D19A1">
      <w:pPr>
        <w:spacing w:after="0" w:line="240" w:lineRule="auto"/>
        <w:ind w:left="-426"/>
        <w:jc w:val="center"/>
        <w:rPr>
          <w:rFonts w:ascii="Times New Roman" w:hAnsi="Times New Roman" w:cs="Times New Roman"/>
          <w:b/>
          <w:sz w:val="24"/>
          <w:szCs w:val="24"/>
          <w:highlight w:val="yellow"/>
          <w:lang w:val="kk-KZ"/>
        </w:rPr>
      </w:pPr>
    </w:p>
    <w:p w14:paraId="156E0CFD" w14:textId="77777777" w:rsidR="00E72DF7" w:rsidRPr="001F6AE9" w:rsidRDefault="00E72DF7" w:rsidP="004D19A1">
      <w:pPr>
        <w:spacing w:after="0" w:line="240" w:lineRule="auto"/>
        <w:ind w:left="-426"/>
        <w:jc w:val="center"/>
        <w:rPr>
          <w:rFonts w:ascii="Times New Roman" w:hAnsi="Times New Roman" w:cs="Times New Roman"/>
          <w:b/>
          <w:sz w:val="24"/>
          <w:szCs w:val="24"/>
          <w:highlight w:val="yellow"/>
          <w:lang w:val="kk-KZ"/>
        </w:rPr>
      </w:pPr>
    </w:p>
    <w:p w14:paraId="39F4FC75" w14:textId="77777777" w:rsidR="00E72DF7" w:rsidRPr="001F6AE9" w:rsidRDefault="00E72DF7" w:rsidP="004D19A1">
      <w:pPr>
        <w:spacing w:after="0" w:line="240" w:lineRule="auto"/>
        <w:ind w:left="-426"/>
        <w:jc w:val="center"/>
        <w:rPr>
          <w:rFonts w:ascii="Times New Roman" w:hAnsi="Times New Roman" w:cs="Times New Roman"/>
          <w:b/>
          <w:sz w:val="24"/>
          <w:szCs w:val="24"/>
          <w:highlight w:val="yellow"/>
          <w:lang w:val="kk-KZ"/>
        </w:rPr>
      </w:pPr>
    </w:p>
    <w:p w14:paraId="0685F757" w14:textId="77777777" w:rsidR="00E72DF7" w:rsidRPr="001F6AE9" w:rsidRDefault="00E72DF7" w:rsidP="004D19A1">
      <w:pPr>
        <w:spacing w:after="0" w:line="240" w:lineRule="auto"/>
        <w:ind w:left="-426"/>
        <w:jc w:val="center"/>
        <w:rPr>
          <w:rFonts w:ascii="Times New Roman" w:hAnsi="Times New Roman" w:cs="Times New Roman"/>
          <w:b/>
          <w:sz w:val="24"/>
          <w:szCs w:val="24"/>
          <w:highlight w:val="yellow"/>
          <w:lang w:val="kk-KZ"/>
        </w:rPr>
      </w:pPr>
    </w:p>
    <w:p w14:paraId="5C6E681F" w14:textId="77777777" w:rsidR="00E72DF7" w:rsidRPr="001F6AE9" w:rsidRDefault="00E72DF7" w:rsidP="004D19A1">
      <w:pPr>
        <w:spacing w:after="0" w:line="240" w:lineRule="auto"/>
        <w:ind w:left="-426"/>
        <w:jc w:val="center"/>
        <w:rPr>
          <w:rFonts w:ascii="Times New Roman" w:hAnsi="Times New Roman" w:cs="Times New Roman"/>
          <w:b/>
          <w:sz w:val="24"/>
          <w:szCs w:val="24"/>
          <w:highlight w:val="yellow"/>
          <w:lang w:val="kk-KZ"/>
        </w:rPr>
      </w:pPr>
    </w:p>
    <w:p w14:paraId="129D4ADA" w14:textId="77777777" w:rsidR="00E72DF7" w:rsidRPr="001F6AE9" w:rsidRDefault="00E72DF7" w:rsidP="004D19A1">
      <w:pPr>
        <w:spacing w:after="0" w:line="240" w:lineRule="auto"/>
        <w:ind w:left="-426"/>
        <w:jc w:val="center"/>
        <w:rPr>
          <w:rFonts w:ascii="Times New Roman" w:hAnsi="Times New Roman" w:cs="Times New Roman"/>
          <w:b/>
          <w:sz w:val="24"/>
          <w:szCs w:val="24"/>
          <w:highlight w:val="yellow"/>
          <w:lang w:val="kk-KZ"/>
        </w:rPr>
      </w:pPr>
    </w:p>
    <w:p w14:paraId="374D3BA7" w14:textId="77777777" w:rsidR="00E72DF7" w:rsidRPr="001F6AE9" w:rsidRDefault="00E72DF7" w:rsidP="004D19A1">
      <w:pPr>
        <w:spacing w:after="0" w:line="240" w:lineRule="auto"/>
        <w:ind w:left="-426"/>
        <w:jc w:val="center"/>
        <w:rPr>
          <w:rFonts w:ascii="Times New Roman" w:hAnsi="Times New Roman" w:cs="Times New Roman"/>
          <w:b/>
          <w:sz w:val="24"/>
          <w:szCs w:val="24"/>
          <w:highlight w:val="yellow"/>
          <w:lang w:val="kk-KZ"/>
        </w:rPr>
      </w:pPr>
    </w:p>
    <w:p w14:paraId="28F640D3" w14:textId="77777777" w:rsidR="00E72DF7" w:rsidRPr="001F6AE9" w:rsidRDefault="00E72DF7" w:rsidP="004D19A1">
      <w:pPr>
        <w:spacing w:after="0" w:line="240" w:lineRule="auto"/>
        <w:ind w:left="-426"/>
        <w:jc w:val="center"/>
        <w:rPr>
          <w:rFonts w:ascii="Times New Roman" w:hAnsi="Times New Roman" w:cs="Times New Roman"/>
          <w:b/>
          <w:sz w:val="24"/>
          <w:szCs w:val="24"/>
          <w:highlight w:val="yellow"/>
          <w:lang w:val="kk-KZ"/>
        </w:rPr>
      </w:pPr>
    </w:p>
    <w:p w14:paraId="0A219940" w14:textId="77777777" w:rsidR="00E72DF7" w:rsidRPr="001F6AE9" w:rsidRDefault="00E72DF7" w:rsidP="004D19A1">
      <w:pPr>
        <w:spacing w:after="0" w:line="240" w:lineRule="auto"/>
        <w:ind w:left="-426"/>
        <w:jc w:val="center"/>
        <w:rPr>
          <w:rFonts w:ascii="Times New Roman" w:hAnsi="Times New Roman" w:cs="Times New Roman"/>
          <w:b/>
          <w:sz w:val="24"/>
          <w:szCs w:val="24"/>
          <w:highlight w:val="yellow"/>
          <w:lang w:val="kk-KZ"/>
        </w:rPr>
      </w:pPr>
    </w:p>
    <w:p w14:paraId="4600E160" w14:textId="77777777" w:rsidR="00E72DF7" w:rsidRPr="001F6AE9" w:rsidRDefault="00E72DF7" w:rsidP="004D19A1">
      <w:pPr>
        <w:spacing w:after="0" w:line="240" w:lineRule="auto"/>
        <w:ind w:left="-426"/>
        <w:jc w:val="center"/>
        <w:rPr>
          <w:rFonts w:ascii="Times New Roman" w:hAnsi="Times New Roman" w:cs="Times New Roman"/>
          <w:b/>
          <w:sz w:val="24"/>
          <w:szCs w:val="24"/>
          <w:highlight w:val="yellow"/>
          <w:lang w:val="kk-KZ"/>
        </w:rPr>
      </w:pPr>
    </w:p>
    <w:p w14:paraId="2AD2F166" w14:textId="77777777" w:rsidR="00E72DF7" w:rsidRPr="001F6AE9" w:rsidRDefault="00E72DF7" w:rsidP="004D19A1">
      <w:pPr>
        <w:spacing w:after="0" w:line="240" w:lineRule="auto"/>
        <w:ind w:left="-426"/>
        <w:jc w:val="center"/>
        <w:rPr>
          <w:rFonts w:ascii="Times New Roman" w:hAnsi="Times New Roman" w:cs="Times New Roman"/>
          <w:b/>
          <w:sz w:val="24"/>
          <w:szCs w:val="24"/>
          <w:highlight w:val="yellow"/>
          <w:lang w:val="kk-KZ"/>
        </w:rPr>
      </w:pPr>
    </w:p>
    <w:p w14:paraId="7983A181" w14:textId="77777777" w:rsidR="00E63D22" w:rsidRPr="001F6AE9" w:rsidRDefault="00E63D22" w:rsidP="004D19A1">
      <w:pPr>
        <w:spacing w:after="0" w:line="240" w:lineRule="auto"/>
        <w:ind w:left="-426"/>
        <w:jc w:val="center"/>
        <w:rPr>
          <w:rFonts w:ascii="Times New Roman" w:eastAsia="Times New Roman" w:hAnsi="Times New Roman" w:cs="Times New Roman"/>
          <w:sz w:val="24"/>
          <w:szCs w:val="24"/>
          <w:highlight w:val="yellow"/>
          <w:lang w:val="kk-KZ"/>
        </w:rPr>
      </w:pPr>
      <w:bookmarkStart w:id="1" w:name="_Hlk148953119"/>
    </w:p>
    <w:p w14:paraId="49D7CEB2" w14:textId="77777777" w:rsidR="000C505F" w:rsidRPr="001F6AE9" w:rsidRDefault="000C505F" w:rsidP="004D19A1">
      <w:pPr>
        <w:spacing w:after="0" w:line="240" w:lineRule="auto"/>
        <w:ind w:left="-426"/>
        <w:rPr>
          <w:rFonts w:ascii="Times New Roman" w:eastAsia="Times New Roman" w:hAnsi="Times New Roman" w:cs="Times New Roman"/>
          <w:sz w:val="24"/>
          <w:szCs w:val="24"/>
          <w:highlight w:val="yellow"/>
          <w:lang w:val="kk-KZ"/>
        </w:rPr>
      </w:pPr>
    </w:p>
    <w:bookmarkEnd w:id="1"/>
    <w:p w14:paraId="77214DD0" w14:textId="77777777" w:rsidR="0093339C" w:rsidRPr="001F6AE9" w:rsidRDefault="0093339C" w:rsidP="004D19A1">
      <w:pPr>
        <w:spacing w:after="0" w:line="240" w:lineRule="auto"/>
        <w:ind w:left="-426"/>
        <w:rPr>
          <w:rFonts w:ascii="Times New Roman" w:hAnsi="Times New Roman" w:cs="Times New Roman"/>
          <w:sz w:val="24"/>
          <w:szCs w:val="24"/>
          <w:highlight w:val="yellow"/>
          <w:lang w:val="kk-KZ"/>
        </w:rPr>
      </w:pPr>
    </w:p>
    <w:p w14:paraId="53B32BE2" w14:textId="77777777" w:rsidR="0093339C" w:rsidRPr="001F6AE9" w:rsidRDefault="0093339C" w:rsidP="004D19A1">
      <w:pPr>
        <w:spacing w:after="0" w:line="240" w:lineRule="auto"/>
        <w:ind w:left="-426"/>
        <w:jc w:val="center"/>
        <w:rPr>
          <w:rFonts w:ascii="Times New Roman" w:hAnsi="Times New Roman" w:cs="Times New Roman"/>
          <w:b/>
          <w:i/>
          <w:sz w:val="24"/>
          <w:szCs w:val="24"/>
          <w:highlight w:val="yellow"/>
          <w:lang w:val="kk-KZ"/>
        </w:rPr>
        <w:sectPr w:rsidR="0093339C" w:rsidRPr="001F6AE9" w:rsidSect="00DE32CE">
          <w:footerReference w:type="default" r:id="rId8"/>
          <w:pgSz w:w="11906" w:h="16838"/>
          <w:pgMar w:top="1134" w:right="850" w:bottom="1134" w:left="1701" w:header="708" w:footer="708" w:gutter="0"/>
          <w:cols w:space="708"/>
          <w:docGrid w:linePitch="360"/>
        </w:sectPr>
      </w:pPr>
    </w:p>
    <w:p w14:paraId="3F3C771C" w14:textId="77777777" w:rsidR="001F6AE9" w:rsidRPr="001F6AE9" w:rsidRDefault="001F6AE9" w:rsidP="001F6AE9">
      <w:pPr>
        <w:spacing w:after="0" w:line="240" w:lineRule="auto"/>
        <w:ind w:left="-426"/>
        <w:jc w:val="center"/>
        <w:rPr>
          <w:rFonts w:ascii="Times New Roman" w:hAnsi="Times New Roman" w:cs="Times New Roman"/>
          <w:b/>
          <w:sz w:val="24"/>
          <w:szCs w:val="24"/>
          <w:lang w:val="kk-KZ"/>
        </w:rPr>
      </w:pPr>
      <w:r w:rsidRPr="001F6AE9">
        <w:rPr>
          <w:rFonts w:ascii="Times New Roman" w:hAnsi="Times New Roman" w:cs="Times New Roman"/>
          <w:b/>
          <w:sz w:val="24"/>
          <w:szCs w:val="24"/>
          <w:lang w:val="kk-KZ"/>
        </w:rPr>
        <w:lastRenderedPageBreak/>
        <w:t>ASSESSMENT POLICY - ASSESSMENT RUBRIC</w:t>
      </w:r>
    </w:p>
    <w:p w14:paraId="0DB23D0D" w14:textId="77777777" w:rsidR="001F6AE9" w:rsidRPr="001F6AE9" w:rsidRDefault="001F6AE9" w:rsidP="001F6AE9">
      <w:pPr>
        <w:spacing w:after="0" w:line="240" w:lineRule="auto"/>
        <w:ind w:left="-426"/>
        <w:jc w:val="center"/>
        <w:rPr>
          <w:rFonts w:ascii="Times New Roman" w:hAnsi="Times New Roman" w:cs="Times New Roman"/>
          <w:b/>
          <w:sz w:val="24"/>
          <w:szCs w:val="24"/>
          <w:lang w:val="kk-KZ"/>
        </w:rPr>
      </w:pPr>
    </w:p>
    <w:p w14:paraId="15A4512F" w14:textId="09DCC0F7" w:rsidR="00FA345C" w:rsidRDefault="001F6AE9" w:rsidP="001F6AE9">
      <w:pPr>
        <w:spacing w:after="0" w:line="240" w:lineRule="auto"/>
        <w:ind w:left="-426"/>
        <w:jc w:val="center"/>
        <w:rPr>
          <w:rFonts w:ascii="Times New Roman" w:hAnsi="Times New Roman" w:cs="Times New Roman"/>
          <w:b/>
          <w:sz w:val="24"/>
          <w:szCs w:val="24"/>
          <w:lang w:val="en-US"/>
        </w:rPr>
      </w:pPr>
      <w:r w:rsidRPr="001F6AE9">
        <w:rPr>
          <w:rFonts w:ascii="Times New Roman" w:hAnsi="Times New Roman" w:cs="Times New Roman"/>
          <w:b/>
          <w:sz w:val="24"/>
          <w:szCs w:val="24"/>
          <w:lang w:val="kk-KZ"/>
        </w:rPr>
        <w:t>SUMMARY CONTROL CRITERIA ASSESSMENT RUBRIC</w:t>
      </w:r>
    </w:p>
    <w:p w14:paraId="56F64BB1" w14:textId="77777777" w:rsidR="001F6AE9" w:rsidRPr="001F6AE9" w:rsidRDefault="001F6AE9" w:rsidP="001F6AE9">
      <w:pPr>
        <w:spacing w:after="0" w:line="240" w:lineRule="auto"/>
        <w:ind w:left="-426"/>
        <w:jc w:val="center"/>
        <w:rPr>
          <w:rFonts w:ascii="Times New Roman" w:eastAsia="Times New Roman" w:hAnsi="Times New Roman" w:cs="Times New Roman"/>
          <w:i/>
          <w:iCs/>
          <w:sz w:val="24"/>
          <w:szCs w:val="24"/>
          <w:highlight w:val="yellow"/>
          <w:lang w:val="en-US"/>
        </w:rPr>
      </w:pPr>
    </w:p>
    <w:p w14:paraId="60205A97" w14:textId="3CEF73F9" w:rsidR="001F6AE9" w:rsidRPr="001F6AE9" w:rsidRDefault="001F6AE9" w:rsidP="004D19A1">
      <w:pPr>
        <w:spacing w:after="0" w:line="240" w:lineRule="auto"/>
        <w:ind w:left="-426"/>
        <w:jc w:val="center"/>
        <w:textAlignment w:val="baseline"/>
        <w:rPr>
          <w:rFonts w:ascii="Times New Roman" w:hAnsi="Times New Roman" w:cs="Times New Roman"/>
          <w:color w:val="000000" w:themeColor="text1"/>
          <w:sz w:val="24"/>
          <w:szCs w:val="24"/>
          <w:highlight w:val="yellow"/>
          <w:lang w:val="en-US"/>
        </w:rPr>
      </w:pPr>
      <w:r w:rsidRPr="001F6AE9">
        <w:rPr>
          <w:rFonts w:ascii="Times New Roman" w:hAnsi="Times New Roman" w:cs="Times New Roman"/>
          <w:b/>
          <w:bCs/>
          <w:color w:val="000000" w:themeColor="text1"/>
          <w:sz w:val="24"/>
          <w:szCs w:val="24"/>
          <w:lang w:val="en-US"/>
        </w:rPr>
        <w:t>Subject</w:t>
      </w:r>
      <w:r w:rsidRPr="001F6AE9">
        <w:rPr>
          <w:rFonts w:ascii="Times New Roman" w:hAnsi="Times New Roman" w:cs="Times New Roman"/>
          <w:color w:val="000000" w:themeColor="text1"/>
          <w:sz w:val="24"/>
          <w:szCs w:val="24"/>
          <w:lang w:val="en-US"/>
        </w:rPr>
        <w:t xml:space="preserve">: </w:t>
      </w:r>
      <w:r w:rsidR="00905170" w:rsidRPr="00905170">
        <w:rPr>
          <w:rFonts w:ascii="Times New Roman" w:hAnsi="Times New Roman" w:cs="Times New Roman"/>
          <w:bCs/>
          <w:i/>
          <w:sz w:val="24"/>
          <w:szCs w:val="24"/>
          <w:lang w:val="en-US"/>
        </w:rPr>
        <w:t>Artificial Intelligence Systems</w:t>
      </w:r>
      <w:r w:rsidRPr="001F6AE9">
        <w:rPr>
          <w:rFonts w:ascii="Times New Roman" w:hAnsi="Times New Roman" w:cs="Times New Roman"/>
          <w:i/>
          <w:iCs/>
          <w:color w:val="000000" w:themeColor="text1"/>
          <w:sz w:val="24"/>
          <w:szCs w:val="24"/>
          <w:u w:val="single"/>
          <w:lang w:val="en-US"/>
        </w:rPr>
        <w:t>.</w:t>
      </w:r>
      <w:r w:rsidRPr="001F6AE9">
        <w:rPr>
          <w:rFonts w:ascii="Times New Roman" w:hAnsi="Times New Roman" w:cs="Times New Roman"/>
          <w:color w:val="000000" w:themeColor="text1"/>
          <w:sz w:val="24"/>
          <w:szCs w:val="24"/>
          <w:lang w:val="en-US"/>
        </w:rPr>
        <w:t xml:space="preserve"> </w:t>
      </w:r>
      <w:r w:rsidRPr="001F6AE9">
        <w:rPr>
          <w:rFonts w:ascii="Times New Roman" w:hAnsi="Times New Roman" w:cs="Times New Roman"/>
          <w:b/>
          <w:bCs/>
          <w:color w:val="000000" w:themeColor="text1"/>
          <w:sz w:val="24"/>
          <w:szCs w:val="24"/>
          <w:lang w:val="en-US"/>
        </w:rPr>
        <w:t>Form</w:t>
      </w:r>
      <w:r w:rsidRPr="001F6AE9">
        <w:rPr>
          <w:rFonts w:ascii="Times New Roman" w:hAnsi="Times New Roman" w:cs="Times New Roman"/>
          <w:color w:val="000000" w:themeColor="text1"/>
          <w:sz w:val="24"/>
          <w:szCs w:val="24"/>
          <w:lang w:val="en-US"/>
        </w:rPr>
        <w:t xml:space="preserve">: </w:t>
      </w:r>
      <w:r w:rsidRPr="001F6AE9">
        <w:rPr>
          <w:rFonts w:ascii="Times New Roman" w:hAnsi="Times New Roman" w:cs="Times New Roman"/>
          <w:i/>
          <w:iCs/>
          <w:color w:val="000000" w:themeColor="text1"/>
          <w:sz w:val="24"/>
          <w:szCs w:val="24"/>
          <w:u w:val="single"/>
          <w:lang w:val="en-US"/>
        </w:rPr>
        <w:t>Oral</w:t>
      </w:r>
      <w:r w:rsidRPr="001F6AE9">
        <w:rPr>
          <w:rFonts w:ascii="Times New Roman" w:hAnsi="Times New Roman" w:cs="Times New Roman"/>
          <w:color w:val="000000" w:themeColor="text1"/>
          <w:sz w:val="24"/>
          <w:szCs w:val="24"/>
          <w:lang w:val="en-US"/>
        </w:rPr>
        <w:t xml:space="preserve">. </w:t>
      </w:r>
      <w:r w:rsidRPr="001F6AE9">
        <w:rPr>
          <w:rFonts w:ascii="Times New Roman" w:hAnsi="Times New Roman" w:cs="Times New Roman"/>
          <w:b/>
          <w:bCs/>
          <w:color w:val="000000" w:themeColor="text1"/>
          <w:sz w:val="24"/>
          <w:szCs w:val="24"/>
          <w:lang w:val="en-US"/>
        </w:rPr>
        <w:t>Platform</w:t>
      </w:r>
      <w:r w:rsidRPr="001F6AE9">
        <w:rPr>
          <w:rFonts w:ascii="Times New Roman" w:hAnsi="Times New Roman" w:cs="Times New Roman"/>
          <w:color w:val="000000" w:themeColor="text1"/>
          <w:sz w:val="24"/>
          <w:szCs w:val="24"/>
          <w:lang w:val="en-US"/>
        </w:rPr>
        <w:t xml:space="preserve">: </w:t>
      </w:r>
      <w:proofErr w:type="spellStart"/>
      <w:r w:rsidRPr="001F6AE9">
        <w:rPr>
          <w:rFonts w:ascii="Times New Roman" w:hAnsi="Times New Roman" w:cs="Times New Roman"/>
          <w:i/>
          <w:iCs/>
          <w:color w:val="000000" w:themeColor="text1"/>
          <w:sz w:val="24"/>
          <w:szCs w:val="24"/>
          <w:u w:val="single"/>
          <w:lang w:val="en-US"/>
        </w:rPr>
        <w:t>Univer</w:t>
      </w:r>
      <w:proofErr w:type="spellEnd"/>
    </w:p>
    <w:p w14:paraId="1BF975E8" w14:textId="77777777" w:rsidR="00FA345C" w:rsidRPr="001F6AE9" w:rsidRDefault="00FA345C" w:rsidP="004D19A1">
      <w:pPr>
        <w:spacing w:after="0" w:line="240" w:lineRule="auto"/>
        <w:ind w:left="-426" w:firstLine="567"/>
        <w:rPr>
          <w:rFonts w:ascii="Times New Roman" w:hAnsi="Times New Roman" w:cs="Times New Roman"/>
          <w:sz w:val="24"/>
          <w:szCs w:val="24"/>
          <w:highlight w:val="yellow"/>
          <w:lang w:val="kk-KZ"/>
        </w:rPr>
      </w:pPr>
    </w:p>
    <w:tbl>
      <w:tblPr>
        <w:tblW w:w="5005"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1"/>
        <w:gridCol w:w="1415"/>
        <w:gridCol w:w="1653"/>
        <w:gridCol w:w="1711"/>
        <w:gridCol w:w="1458"/>
        <w:gridCol w:w="1275"/>
        <w:gridCol w:w="1275"/>
      </w:tblGrid>
      <w:tr w:rsidR="00FA345C" w:rsidRPr="001F6AE9" w14:paraId="24F66FCD" w14:textId="77777777" w:rsidTr="00EE6DF2">
        <w:trPr>
          <w:trHeight w:val="428"/>
        </w:trPr>
        <w:tc>
          <w:tcPr>
            <w:tcW w:w="300" w:type="pct"/>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4C2D04F8" w14:textId="77777777" w:rsidR="00FA345C" w:rsidRPr="001F6AE9" w:rsidRDefault="00FA345C" w:rsidP="006B3430">
            <w:pPr>
              <w:spacing w:after="0" w:line="240" w:lineRule="auto"/>
              <w:rPr>
                <w:rFonts w:ascii="Times New Roman" w:hAnsi="Times New Roman" w:cs="Times New Roman"/>
                <w:bCs/>
                <w:color w:val="000000"/>
                <w:lang w:val="kk-KZ"/>
              </w:rPr>
            </w:pPr>
          </w:p>
          <w:p w14:paraId="76248711" w14:textId="77777777" w:rsidR="00FA345C" w:rsidRPr="001F6AE9" w:rsidRDefault="00FA345C" w:rsidP="006B3430">
            <w:pPr>
              <w:spacing w:after="0" w:line="240" w:lineRule="auto"/>
              <w:rPr>
                <w:rFonts w:ascii="Times New Roman" w:hAnsi="Times New Roman" w:cs="Times New Roman"/>
                <w:bCs/>
                <w:color w:val="000000"/>
              </w:rPr>
            </w:pPr>
            <w:r w:rsidRPr="001F6AE9">
              <w:rPr>
                <w:rFonts w:ascii="Times New Roman" w:hAnsi="Times New Roman" w:cs="Times New Roman"/>
                <w:bCs/>
                <w:color w:val="000000"/>
              </w:rPr>
              <w:t>№</w:t>
            </w:r>
          </w:p>
          <w:p w14:paraId="725E835F" w14:textId="77777777" w:rsidR="00FA345C" w:rsidRPr="001F6AE9" w:rsidRDefault="00FA345C" w:rsidP="006B3430">
            <w:pPr>
              <w:spacing w:after="0" w:line="240" w:lineRule="auto"/>
              <w:rPr>
                <w:rFonts w:ascii="Times New Roman" w:hAnsi="Times New Roman" w:cs="Times New Roman"/>
                <w:bCs/>
                <w:color w:val="000000"/>
              </w:rPr>
            </w:pPr>
          </w:p>
        </w:tc>
        <w:tc>
          <w:tcPr>
            <w:tcW w:w="757" w:type="pct"/>
            <w:vMerge w:val="restart"/>
            <w:tcBorders>
              <w:top w:val="single" w:sz="6" w:space="0" w:color="auto"/>
              <w:left w:val="single" w:sz="6" w:space="0" w:color="auto"/>
              <w:bottom w:val="nil"/>
              <w:right w:val="single" w:sz="6" w:space="0" w:color="auto"/>
            </w:tcBorders>
            <w:shd w:val="clear" w:color="auto" w:fill="DBE5F1"/>
            <w:hideMark/>
          </w:tcPr>
          <w:p w14:paraId="2EE2B871" w14:textId="77777777" w:rsidR="00FA345C" w:rsidRPr="001F6AE9" w:rsidRDefault="00822D07" w:rsidP="006B3430">
            <w:pPr>
              <w:spacing w:after="0" w:line="240" w:lineRule="auto"/>
              <w:jc w:val="center"/>
              <w:rPr>
                <w:rFonts w:ascii="Times New Roman" w:hAnsi="Times New Roman" w:cs="Times New Roman"/>
                <w:bCs/>
                <w:color w:val="000000"/>
              </w:rPr>
            </w:pPr>
            <w:r w:rsidRPr="001F6AE9">
              <w:rPr>
                <w:rFonts w:ascii="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1FA423A5" wp14:editId="76F8392B">
                      <wp:simplePos x="0" y="0"/>
                      <wp:positionH relativeFrom="column">
                        <wp:posOffset>9525</wp:posOffset>
                      </wp:positionH>
                      <wp:positionV relativeFrom="paragraph">
                        <wp:posOffset>5715</wp:posOffset>
                      </wp:positionV>
                      <wp:extent cx="893445" cy="850900"/>
                      <wp:effectExtent l="0" t="0" r="20955" b="25400"/>
                      <wp:wrapNone/>
                      <wp:docPr id="1"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3445" cy="8509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F318168" id="Прямая соединительная линия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5pt" to="71.1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" strokecolor="black [3213]" strokeweight=".5pt">
                      <v:stroke joinstyle="miter"/>
                      <o:lock v:ext="edit" shapetype="f"/>
                    </v:line>
                  </w:pict>
                </mc:Fallback>
              </mc:AlternateContent>
            </w:r>
          </w:p>
          <w:p w14:paraId="4ACA944D" w14:textId="64D85A0F" w:rsidR="00FA345C" w:rsidRPr="001F6AE9" w:rsidRDefault="00FA345C" w:rsidP="006B3430">
            <w:pPr>
              <w:spacing w:after="0" w:line="240" w:lineRule="auto"/>
              <w:rPr>
                <w:rFonts w:ascii="Times New Roman" w:hAnsi="Times New Roman" w:cs="Times New Roman"/>
                <w:bCs/>
                <w:color w:val="000000"/>
                <w:lang w:val="en-US"/>
              </w:rPr>
            </w:pPr>
            <w:r w:rsidRPr="001F6AE9">
              <w:rPr>
                <w:rFonts w:ascii="Times New Roman" w:hAnsi="Times New Roman" w:cs="Times New Roman"/>
                <w:bCs/>
                <w:color w:val="000000"/>
              </w:rPr>
              <w:t xml:space="preserve">                </w:t>
            </w:r>
            <w:r w:rsidR="001F6AE9" w:rsidRPr="001F6AE9">
              <w:rPr>
                <w:rFonts w:ascii="Times New Roman" w:hAnsi="Times New Roman" w:cs="Times New Roman"/>
                <w:bCs/>
                <w:color w:val="000000"/>
                <w:lang w:val="en-US"/>
              </w:rPr>
              <w:t>Score</w:t>
            </w:r>
          </w:p>
          <w:p w14:paraId="58A8323A" w14:textId="77777777" w:rsidR="00FA345C" w:rsidRPr="001F6AE9" w:rsidRDefault="00FA345C" w:rsidP="006B3430">
            <w:pPr>
              <w:spacing w:after="0" w:line="240" w:lineRule="auto"/>
              <w:jc w:val="center"/>
              <w:rPr>
                <w:rFonts w:ascii="Times New Roman" w:hAnsi="Times New Roman" w:cs="Times New Roman"/>
                <w:bCs/>
                <w:color w:val="000000"/>
              </w:rPr>
            </w:pPr>
          </w:p>
          <w:p w14:paraId="479BB642" w14:textId="77777777" w:rsidR="00FA345C" w:rsidRPr="001F6AE9" w:rsidRDefault="00FA345C" w:rsidP="006B3430">
            <w:pPr>
              <w:spacing w:after="0" w:line="240" w:lineRule="auto"/>
              <w:rPr>
                <w:rFonts w:ascii="Times New Roman" w:hAnsi="Times New Roman" w:cs="Times New Roman"/>
                <w:bCs/>
                <w:color w:val="000000"/>
              </w:rPr>
            </w:pPr>
          </w:p>
          <w:p w14:paraId="3BABDDFD" w14:textId="03739DA0" w:rsidR="00FA345C" w:rsidRPr="001F6AE9" w:rsidRDefault="001F6AE9" w:rsidP="006B3430">
            <w:pPr>
              <w:spacing w:after="0" w:line="240" w:lineRule="auto"/>
              <w:rPr>
                <w:rFonts w:ascii="Times New Roman" w:hAnsi="Times New Roman" w:cs="Times New Roman"/>
                <w:bCs/>
                <w:color w:val="000000"/>
              </w:rPr>
            </w:pPr>
            <w:proofErr w:type="spellStart"/>
            <w:r w:rsidRPr="001F6AE9">
              <w:rPr>
                <w:rFonts w:ascii="Times New Roman" w:hAnsi="Times New Roman" w:cs="Times New Roman"/>
                <w:bCs/>
                <w:color w:val="000000"/>
              </w:rPr>
              <w:t>Criterion</w:t>
            </w:r>
            <w:proofErr w:type="spellEnd"/>
          </w:p>
        </w:tc>
        <w:tc>
          <w:tcPr>
            <w:tcW w:w="3943" w:type="pct"/>
            <w:gridSpan w:val="5"/>
            <w:tcBorders>
              <w:top w:val="single" w:sz="6" w:space="0" w:color="auto"/>
              <w:left w:val="single" w:sz="6" w:space="0" w:color="auto"/>
              <w:bottom w:val="single" w:sz="6" w:space="0" w:color="auto"/>
              <w:right w:val="single" w:sz="6" w:space="0" w:color="auto"/>
            </w:tcBorders>
            <w:shd w:val="clear" w:color="auto" w:fill="DBE5F1"/>
            <w:hideMark/>
          </w:tcPr>
          <w:p w14:paraId="4B700ED9" w14:textId="3970FE6A" w:rsidR="00FA345C" w:rsidRPr="001F6AE9" w:rsidRDefault="001F6AE9" w:rsidP="006B3430">
            <w:pPr>
              <w:spacing w:after="0" w:line="240" w:lineRule="auto"/>
              <w:jc w:val="center"/>
              <w:rPr>
                <w:rFonts w:ascii="Times New Roman" w:hAnsi="Times New Roman" w:cs="Times New Roman"/>
                <w:bCs/>
                <w:color w:val="000000"/>
              </w:rPr>
            </w:pPr>
            <w:r w:rsidRPr="001F6AE9">
              <w:rPr>
                <w:rFonts w:ascii="Times New Roman" w:hAnsi="Times New Roman" w:cs="Times New Roman"/>
                <w:bCs/>
                <w:color w:val="000000"/>
              </w:rPr>
              <w:t>DESCRIPTORS</w:t>
            </w:r>
          </w:p>
        </w:tc>
      </w:tr>
      <w:tr w:rsidR="00FA345C" w:rsidRPr="001F6AE9" w14:paraId="5A498C37" w14:textId="77777777" w:rsidTr="00EE6DF2">
        <w:trPr>
          <w:trHeight w:val="428"/>
        </w:trPr>
        <w:tc>
          <w:tcPr>
            <w:tcW w:w="300" w:type="pct"/>
            <w:vMerge/>
            <w:tcBorders>
              <w:top w:val="single" w:sz="6" w:space="0" w:color="auto"/>
              <w:left w:val="single" w:sz="6" w:space="0" w:color="auto"/>
              <w:bottom w:val="nil"/>
              <w:right w:val="single" w:sz="6" w:space="0" w:color="auto"/>
            </w:tcBorders>
            <w:shd w:val="clear" w:color="auto" w:fill="DEEAF6" w:themeFill="accent1" w:themeFillTint="33"/>
            <w:hideMark/>
          </w:tcPr>
          <w:p w14:paraId="1D2BE491" w14:textId="77777777" w:rsidR="00FA345C" w:rsidRPr="001F6AE9" w:rsidRDefault="00FA345C" w:rsidP="006B3430">
            <w:pPr>
              <w:spacing w:after="0" w:line="240" w:lineRule="auto"/>
              <w:rPr>
                <w:rFonts w:ascii="Times New Roman" w:hAnsi="Times New Roman" w:cs="Times New Roman"/>
                <w:bCs/>
                <w:color w:val="000000"/>
              </w:rPr>
            </w:pPr>
          </w:p>
        </w:tc>
        <w:tc>
          <w:tcPr>
            <w:tcW w:w="757" w:type="pct"/>
            <w:vMerge/>
            <w:tcBorders>
              <w:top w:val="single" w:sz="6" w:space="0" w:color="auto"/>
              <w:left w:val="single" w:sz="6" w:space="0" w:color="auto"/>
              <w:bottom w:val="nil"/>
              <w:right w:val="single" w:sz="6" w:space="0" w:color="auto"/>
            </w:tcBorders>
            <w:shd w:val="clear" w:color="auto" w:fill="auto"/>
            <w:hideMark/>
          </w:tcPr>
          <w:p w14:paraId="37EC4107" w14:textId="77777777" w:rsidR="00FA345C" w:rsidRPr="001F6AE9" w:rsidRDefault="00FA345C" w:rsidP="006B3430">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DBE5F1"/>
            <w:hideMark/>
          </w:tcPr>
          <w:p w14:paraId="7D8785C7" w14:textId="313EA1A9" w:rsidR="00FA345C" w:rsidRPr="001F6AE9" w:rsidRDefault="001F6AE9" w:rsidP="006B3430">
            <w:pPr>
              <w:spacing w:after="0" w:line="240" w:lineRule="auto"/>
              <w:jc w:val="center"/>
              <w:textAlignment w:val="baseline"/>
              <w:rPr>
                <w:rFonts w:ascii="Times New Roman" w:hAnsi="Times New Roman" w:cs="Times New Roman"/>
                <w:bCs/>
                <w:color w:val="000000"/>
              </w:rPr>
            </w:pPr>
            <w:r w:rsidRPr="001F6AE9">
              <w:rPr>
                <w:rFonts w:ascii="Times New Roman" w:hAnsi="Times New Roman" w:cs="Times New Roman"/>
                <w:bCs/>
                <w:color w:val="000000"/>
              </w:rPr>
              <w:t>"</w:t>
            </w:r>
            <w:proofErr w:type="spellStart"/>
            <w:r w:rsidRPr="001F6AE9">
              <w:rPr>
                <w:rFonts w:ascii="Times New Roman" w:hAnsi="Times New Roman" w:cs="Times New Roman"/>
                <w:bCs/>
                <w:color w:val="000000"/>
              </w:rPr>
              <w:t>Very</w:t>
            </w:r>
            <w:proofErr w:type="spellEnd"/>
            <w:r w:rsidRPr="001F6AE9">
              <w:rPr>
                <w:rFonts w:ascii="Times New Roman" w:hAnsi="Times New Roman" w:cs="Times New Roman"/>
                <w:bCs/>
                <w:color w:val="000000"/>
              </w:rPr>
              <w:t xml:space="preserve"> </w:t>
            </w:r>
            <w:proofErr w:type="spellStart"/>
            <w:r w:rsidRPr="001F6AE9">
              <w:rPr>
                <w:rFonts w:ascii="Times New Roman" w:hAnsi="Times New Roman" w:cs="Times New Roman"/>
                <w:bCs/>
                <w:color w:val="000000"/>
              </w:rPr>
              <w:t>good</w:t>
            </w:r>
            <w:proofErr w:type="spellEnd"/>
            <w:r w:rsidRPr="001F6AE9">
              <w:rPr>
                <w:rFonts w:ascii="Times New Roman" w:hAnsi="Times New Roman" w:cs="Times New Roman"/>
                <w:bCs/>
                <w:color w:val="000000"/>
              </w:rPr>
              <w:t>"</w:t>
            </w:r>
          </w:p>
        </w:tc>
        <w:tc>
          <w:tcPr>
            <w:tcW w:w="915" w:type="pct"/>
            <w:tcBorders>
              <w:top w:val="single" w:sz="6" w:space="0" w:color="auto"/>
              <w:left w:val="single" w:sz="6" w:space="0" w:color="auto"/>
              <w:bottom w:val="single" w:sz="6" w:space="0" w:color="auto"/>
              <w:right w:val="single" w:sz="6" w:space="0" w:color="auto"/>
            </w:tcBorders>
            <w:shd w:val="clear" w:color="auto" w:fill="DBE5F1"/>
            <w:hideMark/>
          </w:tcPr>
          <w:p w14:paraId="2A254B79" w14:textId="12F39B04" w:rsidR="00FA345C" w:rsidRPr="001F6AE9" w:rsidRDefault="001F6AE9" w:rsidP="006B3430">
            <w:pPr>
              <w:spacing w:after="0" w:line="240" w:lineRule="auto"/>
              <w:jc w:val="center"/>
              <w:textAlignment w:val="baseline"/>
              <w:rPr>
                <w:rFonts w:ascii="Times New Roman" w:hAnsi="Times New Roman" w:cs="Times New Roman"/>
                <w:bCs/>
                <w:color w:val="000000"/>
              </w:rPr>
            </w:pPr>
            <w:r w:rsidRPr="001F6AE9">
              <w:rPr>
                <w:rFonts w:ascii="Times New Roman" w:hAnsi="Times New Roman" w:cs="Times New Roman"/>
                <w:bCs/>
                <w:color w:val="000000"/>
              </w:rPr>
              <w:t>"</w:t>
            </w:r>
            <w:proofErr w:type="spellStart"/>
            <w:r w:rsidRPr="001F6AE9">
              <w:rPr>
                <w:rFonts w:ascii="Times New Roman" w:hAnsi="Times New Roman" w:cs="Times New Roman"/>
                <w:bCs/>
                <w:color w:val="000000"/>
              </w:rPr>
              <w:t>Good</w:t>
            </w:r>
            <w:proofErr w:type="spellEnd"/>
            <w:r w:rsidRPr="001F6AE9">
              <w:rPr>
                <w:rFonts w:ascii="Times New Roman" w:hAnsi="Times New Roman" w:cs="Times New Roman"/>
                <w:bCs/>
                <w:color w:val="000000"/>
              </w:rPr>
              <w:t>"</w:t>
            </w:r>
          </w:p>
        </w:tc>
        <w:tc>
          <w:tcPr>
            <w:tcW w:w="780" w:type="pct"/>
            <w:tcBorders>
              <w:top w:val="single" w:sz="6" w:space="0" w:color="auto"/>
              <w:left w:val="single" w:sz="6" w:space="0" w:color="auto"/>
              <w:bottom w:val="single" w:sz="6" w:space="0" w:color="auto"/>
              <w:right w:val="single" w:sz="6" w:space="0" w:color="auto"/>
            </w:tcBorders>
            <w:shd w:val="clear" w:color="auto" w:fill="DBE5F1"/>
            <w:hideMark/>
          </w:tcPr>
          <w:p w14:paraId="73CD22BE" w14:textId="58140522" w:rsidR="00FA345C" w:rsidRPr="001F6AE9" w:rsidRDefault="001F6AE9" w:rsidP="006B3430">
            <w:pPr>
              <w:spacing w:after="0" w:line="240" w:lineRule="auto"/>
              <w:jc w:val="center"/>
              <w:textAlignment w:val="baseline"/>
              <w:rPr>
                <w:rFonts w:ascii="Times New Roman" w:hAnsi="Times New Roman" w:cs="Times New Roman"/>
                <w:bCs/>
                <w:color w:val="000000"/>
              </w:rPr>
            </w:pPr>
            <w:r w:rsidRPr="001F6AE9">
              <w:rPr>
                <w:rFonts w:ascii="Times New Roman" w:hAnsi="Times New Roman" w:cs="Times New Roman"/>
                <w:bCs/>
                <w:color w:val="000000"/>
              </w:rPr>
              <w:t>"</w:t>
            </w:r>
            <w:proofErr w:type="spellStart"/>
            <w:r w:rsidRPr="001F6AE9">
              <w:rPr>
                <w:rFonts w:ascii="Times New Roman" w:hAnsi="Times New Roman" w:cs="Times New Roman"/>
                <w:bCs/>
                <w:color w:val="000000"/>
              </w:rPr>
              <w:t>Satisfactory</w:t>
            </w:r>
            <w:proofErr w:type="spellEnd"/>
            <w:r w:rsidRPr="001F6AE9">
              <w:rPr>
                <w:rFonts w:ascii="Times New Roman" w:hAnsi="Times New Roman" w:cs="Times New Roman"/>
                <w:bCs/>
                <w:color w:val="000000"/>
              </w:rPr>
              <w:t>"</w:t>
            </w:r>
          </w:p>
        </w:tc>
        <w:tc>
          <w:tcPr>
            <w:tcW w:w="1364" w:type="pct"/>
            <w:gridSpan w:val="2"/>
            <w:tcBorders>
              <w:top w:val="single" w:sz="6" w:space="0" w:color="auto"/>
              <w:left w:val="single" w:sz="6" w:space="0" w:color="auto"/>
              <w:bottom w:val="single" w:sz="6" w:space="0" w:color="auto"/>
              <w:right w:val="single" w:sz="6" w:space="0" w:color="auto"/>
            </w:tcBorders>
            <w:shd w:val="clear" w:color="auto" w:fill="DBE5F1"/>
            <w:hideMark/>
          </w:tcPr>
          <w:p w14:paraId="1FBABF4C" w14:textId="16C889D0" w:rsidR="00FA345C" w:rsidRPr="001F6AE9" w:rsidRDefault="001F6AE9" w:rsidP="006B3430">
            <w:pPr>
              <w:spacing w:after="0" w:line="240" w:lineRule="auto"/>
              <w:jc w:val="center"/>
              <w:textAlignment w:val="baseline"/>
              <w:rPr>
                <w:rFonts w:ascii="Times New Roman" w:hAnsi="Times New Roman" w:cs="Times New Roman"/>
                <w:bCs/>
                <w:color w:val="000000"/>
              </w:rPr>
            </w:pPr>
            <w:r w:rsidRPr="001F6AE9">
              <w:rPr>
                <w:rFonts w:ascii="Times New Roman" w:hAnsi="Times New Roman" w:cs="Times New Roman"/>
                <w:bCs/>
                <w:color w:val="000000"/>
              </w:rPr>
              <w:t>"</w:t>
            </w:r>
            <w:proofErr w:type="spellStart"/>
            <w:r w:rsidRPr="001F6AE9">
              <w:rPr>
                <w:rFonts w:ascii="Times New Roman" w:hAnsi="Times New Roman" w:cs="Times New Roman"/>
                <w:bCs/>
                <w:color w:val="000000"/>
              </w:rPr>
              <w:t>Unsatisfactory</w:t>
            </w:r>
            <w:proofErr w:type="spellEnd"/>
            <w:r w:rsidRPr="001F6AE9">
              <w:rPr>
                <w:rFonts w:ascii="Times New Roman" w:hAnsi="Times New Roman" w:cs="Times New Roman"/>
                <w:bCs/>
                <w:color w:val="000000"/>
              </w:rPr>
              <w:t>"</w:t>
            </w:r>
          </w:p>
        </w:tc>
      </w:tr>
      <w:tr w:rsidR="00FA345C" w:rsidRPr="001F6AE9" w14:paraId="58BA577C" w14:textId="77777777" w:rsidTr="00EE6DF2">
        <w:trPr>
          <w:trHeight w:val="58"/>
        </w:trPr>
        <w:tc>
          <w:tcPr>
            <w:tcW w:w="300" w:type="pct"/>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5295105E" w14:textId="77777777" w:rsidR="00FA345C" w:rsidRPr="001F6AE9" w:rsidRDefault="00FA345C" w:rsidP="006B3430">
            <w:pPr>
              <w:spacing w:after="0" w:line="240" w:lineRule="auto"/>
              <w:rPr>
                <w:rFonts w:ascii="Times New Roman" w:hAnsi="Times New Roman" w:cs="Times New Roman"/>
                <w:bCs/>
                <w:color w:val="000000"/>
              </w:rPr>
            </w:pPr>
          </w:p>
        </w:tc>
        <w:tc>
          <w:tcPr>
            <w:tcW w:w="757" w:type="pct"/>
            <w:vMerge/>
            <w:tcBorders>
              <w:top w:val="single" w:sz="6" w:space="0" w:color="auto"/>
              <w:left w:val="single" w:sz="6" w:space="0" w:color="auto"/>
              <w:bottom w:val="nil"/>
              <w:right w:val="single" w:sz="6" w:space="0" w:color="auto"/>
            </w:tcBorders>
            <w:shd w:val="clear" w:color="auto" w:fill="auto"/>
            <w:vAlign w:val="center"/>
            <w:hideMark/>
          </w:tcPr>
          <w:p w14:paraId="3BA1BFB0" w14:textId="77777777" w:rsidR="00FA345C" w:rsidRPr="001F6AE9" w:rsidRDefault="00FA345C" w:rsidP="006B3430">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DBE5F1"/>
            <w:hideMark/>
          </w:tcPr>
          <w:p w14:paraId="47439F19" w14:textId="77777777" w:rsidR="00FA345C" w:rsidRPr="001F6AE9" w:rsidRDefault="00FA345C" w:rsidP="006B3430">
            <w:pPr>
              <w:spacing w:after="0" w:line="240" w:lineRule="auto"/>
              <w:jc w:val="center"/>
              <w:textAlignment w:val="baseline"/>
              <w:rPr>
                <w:rFonts w:ascii="Times New Roman" w:hAnsi="Times New Roman" w:cs="Times New Roman"/>
                <w:bCs/>
                <w:color w:val="000000"/>
              </w:rPr>
            </w:pPr>
            <w:r w:rsidRPr="001F6AE9">
              <w:rPr>
                <w:rFonts w:ascii="Times New Roman" w:hAnsi="Times New Roman" w:cs="Times New Roman"/>
                <w:bCs/>
                <w:color w:val="000000"/>
              </w:rPr>
              <w:t>  90-100 %</w:t>
            </w:r>
          </w:p>
        </w:tc>
        <w:tc>
          <w:tcPr>
            <w:tcW w:w="915" w:type="pct"/>
            <w:tcBorders>
              <w:top w:val="single" w:sz="6" w:space="0" w:color="auto"/>
              <w:left w:val="single" w:sz="6" w:space="0" w:color="auto"/>
              <w:bottom w:val="single" w:sz="6" w:space="0" w:color="auto"/>
              <w:right w:val="single" w:sz="6" w:space="0" w:color="auto"/>
            </w:tcBorders>
            <w:shd w:val="clear" w:color="auto" w:fill="DBE5F1"/>
            <w:hideMark/>
          </w:tcPr>
          <w:p w14:paraId="083B6BF6" w14:textId="77777777" w:rsidR="00FA345C" w:rsidRPr="001F6AE9" w:rsidRDefault="00FA345C" w:rsidP="006B3430">
            <w:pPr>
              <w:spacing w:after="0" w:line="240" w:lineRule="auto"/>
              <w:jc w:val="center"/>
              <w:textAlignment w:val="baseline"/>
              <w:rPr>
                <w:rFonts w:ascii="Times New Roman" w:hAnsi="Times New Roman" w:cs="Times New Roman"/>
                <w:bCs/>
                <w:color w:val="000000"/>
              </w:rPr>
            </w:pPr>
            <w:r w:rsidRPr="001F6AE9">
              <w:rPr>
                <w:rFonts w:ascii="Times New Roman" w:hAnsi="Times New Roman" w:cs="Times New Roman"/>
                <w:bCs/>
                <w:color w:val="000000"/>
              </w:rPr>
              <w:t>  70-89%</w:t>
            </w:r>
          </w:p>
        </w:tc>
        <w:tc>
          <w:tcPr>
            <w:tcW w:w="780" w:type="pct"/>
            <w:tcBorders>
              <w:top w:val="single" w:sz="6" w:space="0" w:color="auto"/>
              <w:left w:val="single" w:sz="6" w:space="0" w:color="auto"/>
              <w:bottom w:val="single" w:sz="6" w:space="0" w:color="auto"/>
              <w:right w:val="single" w:sz="6" w:space="0" w:color="auto"/>
            </w:tcBorders>
            <w:shd w:val="clear" w:color="auto" w:fill="DBE5F1"/>
            <w:hideMark/>
          </w:tcPr>
          <w:p w14:paraId="6AA962BA" w14:textId="77777777" w:rsidR="00FA345C" w:rsidRPr="001F6AE9" w:rsidRDefault="00FA345C" w:rsidP="006B3430">
            <w:pPr>
              <w:spacing w:after="0" w:line="240" w:lineRule="auto"/>
              <w:jc w:val="center"/>
              <w:textAlignment w:val="baseline"/>
              <w:rPr>
                <w:rFonts w:ascii="Times New Roman" w:hAnsi="Times New Roman" w:cs="Times New Roman"/>
                <w:bCs/>
                <w:color w:val="000000"/>
              </w:rPr>
            </w:pPr>
            <w:r w:rsidRPr="001F6AE9">
              <w:rPr>
                <w:rFonts w:ascii="Times New Roman" w:hAnsi="Times New Roman" w:cs="Times New Roman"/>
                <w:bCs/>
                <w:color w:val="000000"/>
              </w:rPr>
              <w:t>50-69%</w:t>
            </w:r>
          </w:p>
        </w:tc>
        <w:tc>
          <w:tcPr>
            <w:tcW w:w="682" w:type="pct"/>
            <w:tcBorders>
              <w:top w:val="single" w:sz="6" w:space="0" w:color="auto"/>
              <w:left w:val="single" w:sz="6" w:space="0" w:color="auto"/>
              <w:bottom w:val="single" w:sz="6" w:space="0" w:color="auto"/>
              <w:right w:val="single" w:sz="6" w:space="0" w:color="auto"/>
            </w:tcBorders>
            <w:shd w:val="clear" w:color="auto" w:fill="D9E2F3"/>
            <w:hideMark/>
          </w:tcPr>
          <w:p w14:paraId="7F3D79C5" w14:textId="77777777" w:rsidR="00FA345C" w:rsidRPr="001F6AE9" w:rsidRDefault="00FA345C" w:rsidP="006B3430">
            <w:pPr>
              <w:spacing w:after="0" w:line="240" w:lineRule="auto"/>
              <w:jc w:val="center"/>
              <w:textAlignment w:val="baseline"/>
              <w:rPr>
                <w:rFonts w:ascii="Times New Roman" w:hAnsi="Times New Roman" w:cs="Times New Roman"/>
                <w:bCs/>
                <w:color w:val="000000"/>
              </w:rPr>
            </w:pPr>
            <w:r w:rsidRPr="001F6AE9">
              <w:rPr>
                <w:rFonts w:ascii="Times New Roman" w:hAnsi="Times New Roman" w:cs="Times New Roman"/>
                <w:bCs/>
                <w:color w:val="000000"/>
              </w:rPr>
              <w:t>25-49%</w:t>
            </w:r>
          </w:p>
        </w:tc>
        <w:tc>
          <w:tcPr>
            <w:tcW w:w="682" w:type="pct"/>
            <w:tcBorders>
              <w:top w:val="single" w:sz="6" w:space="0" w:color="auto"/>
              <w:left w:val="single" w:sz="6" w:space="0" w:color="auto"/>
              <w:bottom w:val="single" w:sz="6" w:space="0" w:color="auto"/>
              <w:right w:val="single" w:sz="6" w:space="0" w:color="auto"/>
            </w:tcBorders>
            <w:shd w:val="clear" w:color="auto" w:fill="D9E2F3"/>
            <w:hideMark/>
          </w:tcPr>
          <w:p w14:paraId="74757299" w14:textId="77777777" w:rsidR="00FA345C" w:rsidRPr="001F6AE9" w:rsidRDefault="00FA345C" w:rsidP="006B3430">
            <w:pPr>
              <w:spacing w:after="0" w:line="240" w:lineRule="auto"/>
              <w:jc w:val="center"/>
              <w:textAlignment w:val="baseline"/>
              <w:rPr>
                <w:rFonts w:ascii="Times New Roman" w:hAnsi="Times New Roman" w:cs="Times New Roman"/>
                <w:bCs/>
                <w:color w:val="000000"/>
              </w:rPr>
            </w:pPr>
            <w:r w:rsidRPr="001F6AE9">
              <w:rPr>
                <w:rFonts w:ascii="Times New Roman" w:hAnsi="Times New Roman" w:cs="Times New Roman"/>
                <w:bCs/>
                <w:color w:val="000000"/>
              </w:rPr>
              <w:t>  0-24 %</w:t>
            </w:r>
          </w:p>
        </w:tc>
      </w:tr>
      <w:tr w:rsidR="00FA345C" w:rsidRPr="00533D01" w14:paraId="58D63EEA" w14:textId="77777777" w:rsidTr="00EE6DF2">
        <w:trPr>
          <w:trHeight w:val="217"/>
        </w:trPr>
        <w:tc>
          <w:tcPr>
            <w:tcW w:w="300" w:type="pct"/>
            <w:tcBorders>
              <w:top w:val="single" w:sz="6" w:space="0" w:color="auto"/>
              <w:left w:val="single" w:sz="6" w:space="0" w:color="auto"/>
              <w:right w:val="single" w:sz="6" w:space="0" w:color="auto"/>
            </w:tcBorders>
            <w:shd w:val="clear" w:color="auto" w:fill="FFFFFF" w:themeFill="background1"/>
            <w:hideMark/>
          </w:tcPr>
          <w:p w14:paraId="7FBB0C48" w14:textId="59027EC4" w:rsidR="00FA345C" w:rsidRPr="001F6AE9" w:rsidRDefault="001F6AE9" w:rsidP="006B3430">
            <w:pPr>
              <w:spacing w:after="0" w:line="240" w:lineRule="auto"/>
              <w:jc w:val="center"/>
              <w:textAlignment w:val="baseline"/>
              <w:rPr>
                <w:rFonts w:ascii="Times New Roman" w:hAnsi="Times New Roman" w:cs="Times New Roman"/>
                <w:bCs/>
                <w:color w:val="000000"/>
                <w:highlight w:val="yellow"/>
              </w:rPr>
            </w:pPr>
            <w:r w:rsidRPr="001F6AE9">
              <w:rPr>
                <w:rFonts w:ascii="Times New Roman" w:hAnsi="Times New Roman" w:cs="Times New Roman"/>
                <w:bCs/>
                <w:color w:val="000000"/>
              </w:rPr>
              <w:t>1</w:t>
            </w:r>
            <w:proofErr w:type="spellStart"/>
            <w:r>
              <w:rPr>
                <w:rFonts w:ascii="Times New Roman" w:hAnsi="Times New Roman" w:cs="Times New Roman"/>
                <w:bCs/>
                <w:color w:val="000000"/>
                <w:lang w:val="en-US"/>
              </w:rPr>
              <w:t>st</w:t>
            </w:r>
            <w:proofErr w:type="spellEnd"/>
            <w:r w:rsidRPr="001F6AE9">
              <w:rPr>
                <w:rFonts w:ascii="Times New Roman" w:hAnsi="Times New Roman" w:cs="Times New Roman"/>
                <w:bCs/>
                <w:color w:val="000000"/>
              </w:rPr>
              <w:t xml:space="preserve"> </w:t>
            </w:r>
            <w:proofErr w:type="spellStart"/>
            <w:r w:rsidRPr="001F6AE9">
              <w:rPr>
                <w:rFonts w:ascii="Times New Roman" w:hAnsi="Times New Roman" w:cs="Times New Roman"/>
                <w:bCs/>
                <w:color w:val="000000"/>
              </w:rPr>
              <w:t>question</w:t>
            </w:r>
            <w:proofErr w:type="spellEnd"/>
          </w:p>
        </w:tc>
        <w:tc>
          <w:tcPr>
            <w:tcW w:w="757"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E2623C1" w14:textId="46A9F567" w:rsidR="00FA345C" w:rsidRPr="001F6AE9" w:rsidRDefault="001F6AE9" w:rsidP="006B3430">
            <w:pPr>
              <w:spacing w:after="0" w:line="240" w:lineRule="auto"/>
              <w:rPr>
                <w:rFonts w:ascii="Times New Roman" w:hAnsi="Times New Roman" w:cs="Times New Roman"/>
                <w:bCs/>
                <w:color w:val="000000"/>
                <w:highlight w:val="yellow"/>
                <w:lang w:val="en-US"/>
              </w:rPr>
            </w:pPr>
            <w:r w:rsidRPr="001F6AE9">
              <w:rPr>
                <w:rFonts w:ascii="Times New Roman" w:hAnsi="Times New Roman" w:cs="Times New Roman"/>
                <w:bCs/>
                <w:color w:val="000000"/>
                <w:lang w:val="en-US"/>
              </w:rPr>
              <w:t>Knowledge and understanding of the theory and concepts of the course</w:t>
            </w:r>
          </w:p>
        </w:tc>
        <w:tc>
          <w:tcPr>
            <w:tcW w:w="884"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F89759C" w14:textId="46C7CAC5" w:rsidR="00FA345C" w:rsidRPr="001F6AE9" w:rsidRDefault="001F6AE9" w:rsidP="006B3430">
            <w:pPr>
              <w:spacing w:after="0" w:line="240" w:lineRule="auto"/>
              <w:textAlignment w:val="baseline"/>
              <w:rPr>
                <w:rFonts w:ascii="Times New Roman" w:hAnsi="Times New Roman" w:cs="Times New Roman"/>
                <w:bCs/>
                <w:color w:val="000000"/>
                <w:highlight w:val="yellow"/>
                <w:lang w:val="kk-KZ"/>
              </w:rPr>
            </w:pPr>
            <w:r w:rsidRPr="001F6AE9">
              <w:rPr>
                <w:rFonts w:ascii="Times New Roman" w:hAnsi="Times New Roman" w:cs="Times New Roman"/>
                <w:color w:val="000000"/>
                <w:lang w:val="en-US"/>
              </w:rPr>
              <w:t>They fully understand the content and have a deep understanding of the theoretical foundations and principles. The answers are supplemented with concrete evidence and logical arguments.</w:t>
            </w:r>
          </w:p>
        </w:tc>
        <w:tc>
          <w:tcPr>
            <w:tcW w:w="915"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13E82319" w14:textId="50D3FEDA" w:rsidR="00FA345C" w:rsidRPr="001F6AE9" w:rsidRDefault="001F6AE9" w:rsidP="006B3430">
            <w:pPr>
              <w:spacing w:after="0" w:line="240" w:lineRule="auto"/>
              <w:textAlignment w:val="baseline"/>
              <w:rPr>
                <w:rFonts w:ascii="Times New Roman" w:hAnsi="Times New Roman" w:cs="Times New Roman"/>
                <w:bCs/>
                <w:color w:val="000000"/>
                <w:highlight w:val="yellow"/>
                <w:lang w:val="kk-KZ"/>
              </w:rPr>
            </w:pPr>
            <w:r w:rsidRPr="001F6AE9">
              <w:rPr>
                <w:rFonts w:ascii="Times New Roman" w:hAnsi="Times New Roman" w:cs="Times New Roman"/>
                <w:color w:val="000000"/>
                <w:lang w:val="kk-KZ"/>
              </w:rPr>
              <w:t>The basic concepts are well understood and some elaboration is needed. The evidence is well presented, but some arguments are incomplete.</w:t>
            </w:r>
          </w:p>
        </w:tc>
        <w:tc>
          <w:tcPr>
            <w:tcW w:w="78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B972D61" w14:textId="1A9B7778" w:rsidR="00FA345C" w:rsidRPr="001F6AE9" w:rsidRDefault="001F6AE9" w:rsidP="006B3430">
            <w:pPr>
              <w:pStyle w:val="Default"/>
              <w:rPr>
                <w:sz w:val="22"/>
                <w:szCs w:val="22"/>
                <w:highlight w:val="yellow"/>
                <w:lang w:val="kk-KZ"/>
              </w:rPr>
            </w:pPr>
            <w:r w:rsidRPr="001F6AE9">
              <w:rPr>
                <w:sz w:val="22"/>
                <w:szCs w:val="22"/>
                <w:lang w:val="kk-KZ"/>
              </w:rPr>
              <w:t>There is a theoretical understanding of the questions, but there are some errors or misunderstandings. The arguments are sufficient, but the evidence is sometimes not enough.</w:t>
            </w: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0DEAD994" w14:textId="57648A31" w:rsidR="00FA345C" w:rsidRPr="001F6AE9" w:rsidRDefault="001F6AE9" w:rsidP="006B3430">
            <w:pPr>
              <w:spacing w:after="0" w:line="240" w:lineRule="auto"/>
              <w:textAlignment w:val="baseline"/>
              <w:rPr>
                <w:rFonts w:ascii="Times New Roman" w:hAnsi="Times New Roman" w:cs="Times New Roman"/>
                <w:bCs/>
                <w:color w:val="000000"/>
                <w:highlight w:val="yellow"/>
                <w:lang w:val="kk-KZ"/>
              </w:rPr>
            </w:pPr>
            <w:r w:rsidRPr="001F6AE9">
              <w:rPr>
                <w:rFonts w:ascii="Times New Roman" w:hAnsi="Times New Roman" w:cs="Times New Roman"/>
                <w:color w:val="000000"/>
                <w:lang w:val="kk-KZ"/>
              </w:rPr>
              <w:t>There are obvious gaps in understanding, incomplete theoretical concepts, few arguments or weak evidence, and confusion in logic.</w:t>
            </w: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BE0C444" w14:textId="3B686962" w:rsidR="00FA345C" w:rsidRPr="001F6AE9" w:rsidRDefault="001F6AE9" w:rsidP="006B3430">
            <w:pPr>
              <w:spacing w:after="0" w:line="240" w:lineRule="auto"/>
              <w:textAlignment w:val="baseline"/>
              <w:rPr>
                <w:rFonts w:ascii="Times New Roman" w:hAnsi="Times New Roman" w:cs="Times New Roman"/>
                <w:bCs/>
                <w:color w:val="000000"/>
                <w:highlight w:val="yellow"/>
                <w:lang w:val="kk-KZ"/>
              </w:rPr>
            </w:pPr>
            <w:r w:rsidRPr="001F6AE9">
              <w:rPr>
                <w:lang w:val="kk-KZ"/>
              </w:rPr>
              <w:t>T</w:t>
            </w:r>
            <w:r w:rsidRPr="001F6AE9">
              <w:rPr>
                <w:rFonts w:ascii="Times New Roman" w:hAnsi="Times New Roman" w:cs="Times New Roman"/>
                <w:color w:val="000000"/>
                <w:lang w:val="kk-KZ"/>
              </w:rPr>
              <w:t>heoretical foundations are not fully or very poorly understood. Arguments are completely or very weak, there is no evidence.</w:t>
            </w:r>
          </w:p>
        </w:tc>
      </w:tr>
      <w:tr w:rsidR="00FA345C" w:rsidRPr="00533D01" w14:paraId="67F5D9AA" w14:textId="77777777" w:rsidTr="00EE6DF2">
        <w:trPr>
          <w:trHeight w:val="227"/>
        </w:trPr>
        <w:tc>
          <w:tcPr>
            <w:tcW w:w="300" w:type="pct"/>
            <w:tcBorders>
              <w:top w:val="single" w:sz="6" w:space="0" w:color="auto"/>
              <w:left w:val="single" w:sz="6" w:space="0" w:color="auto"/>
              <w:right w:val="single" w:sz="6" w:space="0" w:color="auto"/>
            </w:tcBorders>
            <w:shd w:val="clear" w:color="auto" w:fill="FFFFFF" w:themeFill="background1"/>
          </w:tcPr>
          <w:p w14:paraId="2E388B86" w14:textId="1EF02A03" w:rsidR="00FA345C" w:rsidRPr="001F6AE9" w:rsidRDefault="001F6AE9" w:rsidP="006B3430">
            <w:pPr>
              <w:spacing w:after="0" w:line="240" w:lineRule="auto"/>
              <w:jc w:val="center"/>
              <w:textAlignment w:val="baseline"/>
              <w:rPr>
                <w:rFonts w:ascii="Times New Roman" w:hAnsi="Times New Roman" w:cs="Times New Roman"/>
                <w:bCs/>
                <w:color w:val="000000"/>
                <w:highlight w:val="yellow"/>
              </w:rPr>
            </w:pPr>
            <w:r>
              <w:rPr>
                <w:rFonts w:ascii="Times New Roman" w:hAnsi="Times New Roman" w:cs="Times New Roman"/>
                <w:bCs/>
                <w:color w:val="000000"/>
                <w:lang w:val="en-US"/>
              </w:rPr>
              <w:t>2nd</w:t>
            </w:r>
            <w:r w:rsidRPr="001F6AE9">
              <w:rPr>
                <w:rFonts w:ascii="Times New Roman" w:hAnsi="Times New Roman" w:cs="Times New Roman"/>
                <w:bCs/>
                <w:color w:val="000000"/>
              </w:rPr>
              <w:t xml:space="preserve"> </w:t>
            </w:r>
            <w:proofErr w:type="spellStart"/>
            <w:r w:rsidRPr="001F6AE9">
              <w:rPr>
                <w:rFonts w:ascii="Times New Roman" w:hAnsi="Times New Roman" w:cs="Times New Roman"/>
                <w:bCs/>
                <w:color w:val="000000"/>
              </w:rPr>
              <w:t>question</w:t>
            </w:r>
            <w:proofErr w:type="spellEnd"/>
          </w:p>
        </w:tc>
        <w:tc>
          <w:tcPr>
            <w:tcW w:w="757" w:type="pct"/>
            <w:tcBorders>
              <w:top w:val="single" w:sz="6" w:space="0" w:color="auto"/>
              <w:left w:val="single" w:sz="6" w:space="0" w:color="auto"/>
              <w:bottom w:val="single" w:sz="6" w:space="0" w:color="auto"/>
              <w:right w:val="single" w:sz="6" w:space="0" w:color="auto"/>
            </w:tcBorders>
            <w:shd w:val="clear" w:color="auto" w:fill="FFFFFF" w:themeFill="background1"/>
          </w:tcPr>
          <w:p w14:paraId="14479D55" w14:textId="070D132D" w:rsidR="00FA345C" w:rsidRPr="001F6AE9" w:rsidRDefault="001F6AE9" w:rsidP="006B3430">
            <w:pPr>
              <w:spacing w:after="0" w:line="240" w:lineRule="auto"/>
              <w:rPr>
                <w:rFonts w:ascii="Times New Roman" w:hAnsi="Times New Roman" w:cs="Times New Roman"/>
                <w:bCs/>
                <w:color w:val="000000"/>
                <w:highlight w:val="yellow"/>
              </w:rPr>
            </w:pPr>
            <w:r w:rsidRPr="001F6AE9">
              <w:rPr>
                <w:rFonts w:ascii="Times New Roman" w:hAnsi="Times New Roman" w:cs="Times New Roman"/>
                <w:bCs/>
                <w:color w:val="000000"/>
                <w:lang w:val="en-US"/>
              </w:rPr>
              <w:t xml:space="preserve">Applying the selected methodology and technology to specific applied tasks. </w:t>
            </w:r>
            <w:proofErr w:type="spellStart"/>
            <w:r w:rsidRPr="001F6AE9">
              <w:rPr>
                <w:rFonts w:ascii="Times New Roman" w:hAnsi="Times New Roman" w:cs="Times New Roman"/>
                <w:bCs/>
                <w:color w:val="000000"/>
              </w:rPr>
              <w:t>Mastering</w:t>
            </w:r>
            <w:proofErr w:type="spellEnd"/>
            <w:r w:rsidRPr="001F6AE9">
              <w:rPr>
                <w:rFonts w:ascii="Times New Roman" w:hAnsi="Times New Roman" w:cs="Times New Roman"/>
                <w:bCs/>
                <w:color w:val="000000"/>
              </w:rPr>
              <w:t xml:space="preserve"> </w:t>
            </w:r>
            <w:proofErr w:type="spellStart"/>
            <w:r w:rsidRPr="001F6AE9">
              <w:rPr>
                <w:rFonts w:ascii="Times New Roman" w:hAnsi="Times New Roman" w:cs="Times New Roman"/>
                <w:bCs/>
                <w:color w:val="000000"/>
              </w:rPr>
              <w:t>the</w:t>
            </w:r>
            <w:proofErr w:type="spellEnd"/>
            <w:r w:rsidRPr="001F6AE9">
              <w:rPr>
                <w:rFonts w:ascii="Times New Roman" w:hAnsi="Times New Roman" w:cs="Times New Roman"/>
                <w:bCs/>
                <w:color w:val="000000"/>
              </w:rPr>
              <w:t xml:space="preserve"> </w:t>
            </w:r>
            <w:proofErr w:type="spellStart"/>
            <w:r w:rsidRPr="001F6AE9">
              <w:rPr>
                <w:rFonts w:ascii="Times New Roman" w:hAnsi="Times New Roman" w:cs="Times New Roman"/>
                <w:bCs/>
                <w:color w:val="000000"/>
              </w:rPr>
              <w:t>basic</w:t>
            </w:r>
            <w:proofErr w:type="spellEnd"/>
            <w:r w:rsidRPr="001F6AE9">
              <w:rPr>
                <w:rFonts w:ascii="Times New Roman" w:hAnsi="Times New Roman" w:cs="Times New Roman"/>
                <w:bCs/>
                <w:color w:val="000000"/>
              </w:rPr>
              <w:t xml:space="preserve"> </w:t>
            </w:r>
            <w:proofErr w:type="spellStart"/>
            <w:r w:rsidRPr="001F6AE9">
              <w:rPr>
                <w:rFonts w:ascii="Times New Roman" w:hAnsi="Times New Roman" w:cs="Times New Roman"/>
                <w:bCs/>
                <w:color w:val="000000"/>
              </w:rPr>
              <w:t>concepts</w:t>
            </w:r>
            <w:proofErr w:type="spellEnd"/>
            <w:r w:rsidRPr="001F6AE9">
              <w:rPr>
                <w:rFonts w:ascii="Times New Roman" w:hAnsi="Times New Roman" w:cs="Times New Roman"/>
                <w:bCs/>
                <w:color w:val="000000"/>
              </w:rPr>
              <w:t>.</w:t>
            </w:r>
          </w:p>
        </w:tc>
        <w:tc>
          <w:tcPr>
            <w:tcW w:w="884" w:type="pct"/>
            <w:tcBorders>
              <w:top w:val="single" w:sz="6" w:space="0" w:color="auto"/>
              <w:left w:val="single" w:sz="6" w:space="0" w:color="auto"/>
              <w:bottom w:val="single" w:sz="6" w:space="0" w:color="auto"/>
              <w:right w:val="single" w:sz="6" w:space="0" w:color="auto"/>
            </w:tcBorders>
            <w:shd w:val="clear" w:color="auto" w:fill="FFFFFF" w:themeFill="background1"/>
          </w:tcPr>
          <w:p w14:paraId="291B3E39" w14:textId="07F09E6F" w:rsidR="00FA345C" w:rsidRPr="001F6AE9" w:rsidRDefault="001F6AE9" w:rsidP="006B3430">
            <w:pPr>
              <w:spacing w:after="0" w:line="240" w:lineRule="auto"/>
              <w:textAlignment w:val="baseline"/>
              <w:rPr>
                <w:rFonts w:ascii="Times New Roman" w:hAnsi="Times New Roman" w:cs="Times New Roman"/>
                <w:bCs/>
                <w:color w:val="000000"/>
                <w:highlight w:val="yellow"/>
                <w:lang w:val="en-US"/>
              </w:rPr>
            </w:pPr>
            <w:r w:rsidRPr="001F6AE9">
              <w:rPr>
                <w:rFonts w:ascii="Times New Roman" w:hAnsi="Times New Roman" w:cs="Times New Roman"/>
                <w:color w:val="000000"/>
                <w:lang w:val="en-US"/>
              </w:rPr>
              <w:t>Key concepts and terms are explained accurately and completely.</w:t>
            </w:r>
          </w:p>
        </w:tc>
        <w:tc>
          <w:tcPr>
            <w:tcW w:w="915" w:type="pct"/>
            <w:tcBorders>
              <w:top w:val="single" w:sz="6" w:space="0" w:color="auto"/>
              <w:left w:val="single" w:sz="6" w:space="0" w:color="auto"/>
              <w:bottom w:val="single" w:sz="6" w:space="0" w:color="auto"/>
              <w:right w:val="single" w:sz="6" w:space="0" w:color="auto"/>
            </w:tcBorders>
            <w:shd w:val="clear" w:color="auto" w:fill="FFFFFF" w:themeFill="background1"/>
          </w:tcPr>
          <w:p w14:paraId="152ED498" w14:textId="05D9A0E4" w:rsidR="00FA345C" w:rsidRPr="001F6AE9" w:rsidRDefault="001F6AE9" w:rsidP="006B3430">
            <w:pPr>
              <w:pStyle w:val="Default"/>
              <w:rPr>
                <w:sz w:val="22"/>
                <w:szCs w:val="22"/>
                <w:highlight w:val="yellow"/>
                <w:lang w:val="en-US"/>
              </w:rPr>
            </w:pPr>
            <w:r w:rsidRPr="001F6AE9">
              <w:rPr>
                <w:sz w:val="22"/>
                <w:szCs w:val="22"/>
                <w:lang w:val="en-US"/>
              </w:rPr>
              <w:t>The concepts are presented correctly, with some slight ambiguities in some terms.</w:t>
            </w:r>
          </w:p>
        </w:tc>
        <w:tc>
          <w:tcPr>
            <w:tcW w:w="780" w:type="pct"/>
            <w:tcBorders>
              <w:top w:val="single" w:sz="6" w:space="0" w:color="auto"/>
              <w:left w:val="single" w:sz="6" w:space="0" w:color="auto"/>
              <w:bottom w:val="single" w:sz="6" w:space="0" w:color="auto"/>
              <w:right w:val="single" w:sz="6" w:space="0" w:color="auto"/>
            </w:tcBorders>
            <w:shd w:val="clear" w:color="auto" w:fill="FFFFFF" w:themeFill="background1"/>
          </w:tcPr>
          <w:p w14:paraId="1EB0DED5" w14:textId="6592D489" w:rsidR="00FA345C" w:rsidRPr="001F6AE9" w:rsidRDefault="001F6AE9" w:rsidP="006B3430">
            <w:pPr>
              <w:spacing w:after="0" w:line="240" w:lineRule="auto"/>
              <w:textAlignment w:val="baseline"/>
              <w:rPr>
                <w:rFonts w:ascii="Times New Roman" w:hAnsi="Times New Roman" w:cs="Times New Roman"/>
                <w:bCs/>
                <w:color w:val="000000"/>
                <w:highlight w:val="yellow"/>
                <w:lang w:val="en-US"/>
              </w:rPr>
            </w:pPr>
            <w:r w:rsidRPr="001F6AE9">
              <w:rPr>
                <w:rFonts w:ascii="Times New Roman" w:hAnsi="Times New Roman" w:cs="Times New Roman"/>
                <w:color w:val="000000"/>
                <w:lang w:val="en-US"/>
              </w:rPr>
              <w:t>The basic concepts are clear, but there are some errors in the explanation</w:t>
            </w:r>
            <w:r w:rsidR="008D0FFE" w:rsidRPr="001F6AE9">
              <w:rPr>
                <w:rFonts w:ascii="Times New Roman" w:hAnsi="Times New Roman" w:cs="Times New Roman"/>
                <w:color w:val="000000"/>
                <w:lang w:val="en-US"/>
              </w:rPr>
              <w:t>.</w:t>
            </w: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14:paraId="026164EE" w14:textId="006CECE6" w:rsidR="00FA345C" w:rsidRPr="001F6AE9" w:rsidRDefault="001F6AE9" w:rsidP="006B3430">
            <w:pPr>
              <w:pStyle w:val="Default"/>
              <w:rPr>
                <w:sz w:val="22"/>
                <w:szCs w:val="22"/>
                <w:highlight w:val="yellow"/>
                <w:lang w:val="en-US"/>
              </w:rPr>
            </w:pPr>
            <w:r w:rsidRPr="001F6AE9">
              <w:rPr>
                <w:sz w:val="22"/>
                <w:szCs w:val="22"/>
                <w:lang w:val="en-US"/>
              </w:rPr>
              <w:t>There is no sufficient understanding of the concepts.</w:t>
            </w: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14:paraId="08275508" w14:textId="4C412615" w:rsidR="00FA345C" w:rsidRPr="001F6AE9" w:rsidRDefault="001F6AE9" w:rsidP="006B3430">
            <w:pPr>
              <w:spacing w:after="0" w:line="240" w:lineRule="auto"/>
              <w:textAlignment w:val="baseline"/>
              <w:rPr>
                <w:rFonts w:ascii="Times New Roman" w:hAnsi="Times New Roman" w:cs="Times New Roman"/>
                <w:color w:val="000000"/>
                <w:highlight w:val="yellow"/>
                <w:lang w:val="en-US"/>
              </w:rPr>
            </w:pPr>
            <w:r w:rsidRPr="001F6AE9">
              <w:rPr>
                <w:rFonts w:ascii="Times New Roman" w:hAnsi="Times New Roman" w:cs="Times New Roman"/>
                <w:color w:val="000000"/>
                <w:lang w:val="en-US"/>
              </w:rPr>
              <w:t>Concepts and terms are not explained at all or are grossly misspelled.</w:t>
            </w:r>
          </w:p>
        </w:tc>
      </w:tr>
      <w:tr w:rsidR="00FA345C" w:rsidRPr="00533D01" w14:paraId="46D53E7A" w14:textId="77777777" w:rsidTr="00EE6DF2">
        <w:trPr>
          <w:trHeight w:val="161"/>
        </w:trPr>
        <w:tc>
          <w:tcPr>
            <w:tcW w:w="300" w:type="pct"/>
            <w:tcBorders>
              <w:top w:val="single" w:sz="6" w:space="0" w:color="auto"/>
              <w:left w:val="single" w:sz="6" w:space="0" w:color="auto"/>
              <w:right w:val="single" w:sz="6" w:space="0" w:color="auto"/>
            </w:tcBorders>
            <w:shd w:val="clear" w:color="auto" w:fill="FFFFFF" w:themeFill="background1"/>
          </w:tcPr>
          <w:p w14:paraId="5DAC2CB7" w14:textId="0DE8D148" w:rsidR="00FA345C" w:rsidRPr="001F6AE9" w:rsidRDefault="001F6AE9" w:rsidP="006B3430">
            <w:pPr>
              <w:spacing w:after="0" w:line="240" w:lineRule="auto"/>
              <w:jc w:val="center"/>
              <w:textAlignment w:val="baseline"/>
              <w:rPr>
                <w:rFonts w:ascii="Times New Roman" w:hAnsi="Times New Roman" w:cs="Times New Roman"/>
                <w:bCs/>
                <w:color w:val="000000"/>
                <w:highlight w:val="yellow"/>
              </w:rPr>
            </w:pPr>
            <w:r>
              <w:rPr>
                <w:rFonts w:ascii="Times New Roman" w:hAnsi="Times New Roman" w:cs="Times New Roman"/>
                <w:bCs/>
                <w:color w:val="000000"/>
                <w:lang w:val="en-US"/>
              </w:rPr>
              <w:t>3rd</w:t>
            </w:r>
            <w:r w:rsidRPr="001F6AE9">
              <w:rPr>
                <w:rFonts w:ascii="Times New Roman" w:hAnsi="Times New Roman" w:cs="Times New Roman"/>
                <w:bCs/>
                <w:color w:val="000000"/>
              </w:rPr>
              <w:t xml:space="preserve"> </w:t>
            </w:r>
            <w:proofErr w:type="spellStart"/>
            <w:r w:rsidRPr="001F6AE9">
              <w:rPr>
                <w:rFonts w:ascii="Times New Roman" w:hAnsi="Times New Roman" w:cs="Times New Roman"/>
                <w:bCs/>
                <w:color w:val="000000"/>
              </w:rPr>
              <w:t>question</w:t>
            </w:r>
            <w:proofErr w:type="spellEnd"/>
          </w:p>
        </w:tc>
        <w:tc>
          <w:tcPr>
            <w:tcW w:w="757" w:type="pct"/>
            <w:tcBorders>
              <w:top w:val="single" w:sz="6" w:space="0" w:color="auto"/>
              <w:left w:val="single" w:sz="6" w:space="0" w:color="auto"/>
              <w:bottom w:val="single" w:sz="6" w:space="0" w:color="auto"/>
              <w:right w:val="single" w:sz="6" w:space="0" w:color="auto"/>
            </w:tcBorders>
            <w:shd w:val="clear" w:color="auto" w:fill="FFFFFF" w:themeFill="background1"/>
          </w:tcPr>
          <w:p w14:paraId="744121FD" w14:textId="71A73F4F" w:rsidR="00FA345C" w:rsidRPr="001F6AE9" w:rsidRDefault="001F6AE9" w:rsidP="006B3430">
            <w:pPr>
              <w:spacing w:after="0" w:line="240" w:lineRule="auto"/>
              <w:rPr>
                <w:rFonts w:ascii="Times New Roman" w:hAnsi="Times New Roman" w:cs="Times New Roman"/>
                <w:bCs/>
                <w:color w:val="000000"/>
                <w:highlight w:val="yellow"/>
                <w:lang w:val="kk-KZ"/>
              </w:rPr>
            </w:pPr>
            <w:r w:rsidRPr="001F6AE9">
              <w:rPr>
                <w:rFonts w:ascii="Times New Roman" w:hAnsi="Times New Roman" w:cs="Times New Roman"/>
                <w:color w:val="000000"/>
                <w:lang w:val="en-US"/>
              </w:rPr>
              <w:t xml:space="preserve">Argumentation and proof. Examples of use. </w:t>
            </w:r>
            <w:proofErr w:type="spellStart"/>
            <w:r w:rsidRPr="001F6AE9">
              <w:rPr>
                <w:rFonts w:ascii="Times New Roman" w:hAnsi="Times New Roman" w:cs="Times New Roman"/>
                <w:color w:val="000000"/>
              </w:rPr>
              <w:t>General</w:t>
            </w:r>
            <w:proofErr w:type="spellEnd"/>
            <w:r w:rsidRPr="001F6AE9">
              <w:rPr>
                <w:rFonts w:ascii="Times New Roman" w:hAnsi="Times New Roman" w:cs="Times New Roman"/>
                <w:color w:val="000000"/>
              </w:rPr>
              <w:t xml:space="preserve"> </w:t>
            </w:r>
            <w:proofErr w:type="spellStart"/>
            <w:r w:rsidRPr="001F6AE9">
              <w:rPr>
                <w:rFonts w:ascii="Times New Roman" w:hAnsi="Times New Roman" w:cs="Times New Roman"/>
                <w:color w:val="000000"/>
              </w:rPr>
              <w:t>presentation</w:t>
            </w:r>
            <w:proofErr w:type="spellEnd"/>
            <w:r w:rsidRPr="001F6AE9">
              <w:rPr>
                <w:rFonts w:ascii="Times New Roman" w:hAnsi="Times New Roman" w:cs="Times New Roman"/>
                <w:color w:val="000000"/>
              </w:rPr>
              <w:t xml:space="preserve"> </w:t>
            </w:r>
            <w:proofErr w:type="spellStart"/>
            <w:r w:rsidRPr="001F6AE9">
              <w:rPr>
                <w:rFonts w:ascii="Times New Roman" w:hAnsi="Times New Roman" w:cs="Times New Roman"/>
                <w:color w:val="000000"/>
              </w:rPr>
              <w:t>and</w:t>
            </w:r>
            <w:proofErr w:type="spellEnd"/>
            <w:r w:rsidRPr="001F6AE9">
              <w:rPr>
                <w:rFonts w:ascii="Times New Roman" w:hAnsi="Times New Roman" w:cs="Times New Roman"/>
                <w:color w:val="000000"/>
              </w:rPr>
              <w:t xml:space="preserve"> </w:t>
            </w:r>
            <w:proofErr w:type="spellStart"/>
            <w:r w:rsidRPr="001F6AE9">
              <w:rPr>
                <w:rFonts w:ascii="Times New Roman" w:hAnsi="Times New Roman" w:cs="Times New Roman"/>
                <w:color w:val="000000"/>
              </w:rPr>
              <w:t>structure</w:t>
            </w:r>
            <w:proofErr w:type="spellEnd"/>
          </w:p>
        </w:tc>
        <w:tc>
          <w:tcPr>
            <w:tcW w:w="884" w:type="pct"/>
            <w:tcBorders>
              <w:top w:val="single" w:sz="6" w:space="0" w:color="auto"/>
              <w:left w:val="single" w:sz="6" w:space="0" w:color="auto"/>
              <w:bottom w:val="single" w:sz="6" w:space="0" w:color="auto"/>
              <w:right w:val="single" w:sz="6" w:space="0" w:color="auto"/>
            </w:tcBorders>
            <w:shd w:val="clear" w:color="auto" w:fill="FFFFFF" w:themeFill="background1"/>
          </w:tcPr>
          <w:p w14:paraId="026547FB" w14:textId="5DBA5FDA" w:rsidR="00FA345C" w:rsidRPr="001F6AE9" w:rsidRDefault="001F6AE9" w:rsidP="006B3430">
            <w:pPr>
              <w:spacing w:after="0" w:line="240" w:lineRule="auto"/>
              <w:textAlignment w:val="baseline"/>
              <w:rPr>
                <w:rFonts w:ascii="Times New Roman" w:hAnsi="Times New Roman" w:cs="Times New Roman"/>
                <w:bCs/>
                <w:color w:val="000000"/>
                <w:highlight w:val="yellow"/>
                <w:lang w:val="en-US"/>
              </w:rPr>
            </w:pPr>
            <w:r w:rsidRPr="001F6AE9">
              <w:rPr>
                <w:rFonts w:ascii="Times New Roman" w:hAnsi="Times New Roman" w:cs="Times New Roman"/>
                <w:color w:val="000000"/>
                <w:lang w:val="kk-KZ"/>
              </w:rPr>
              <w:t>The structure of the answer is logical, clear and concise, the presentation is at a high level. Practical examples help to fully understand the theory, and concrete arguments are provided.</w:t>
            </w:r>
          </w:p>
        </w:tc>
        <w:tc>
          <w:tcPr>
            <w:tcW w:w="915" w:type="pct"/>
            <w:tcBorders>
              <w:top w:val="single" w:sz="6" w:space="0" w:color="auto"/>
              <w:left w:val="single" w:sz="6" w:space="0" w:color="auto"/>
              <w:bottom w:val="single" w:sz="6" w:space="0" w:color="auto"/>
              <w:right w:val="single" w:sz="6" w:space="0" w:color="auto"/>
            </w:tcBorders>
            <w:shd w:val="clear" w:color="auto" w:fill="FFFFFF" w:themeFill="background1"/>
          </w:tcPr>
          <w:p w14:paraId="02872661" w14:textId="40B6A06F" w:rsidR="00FA345C" w:rsidRPr="001F6AE9" w:rsidRDefault="001F6AE9" w:rsidP="006B3430">
            <w:pPr>
              <w:pStyle w:val="Default"/>
              <w:rPr>
                <w:bCs/>
                <w:sz w:val="22"/>
                <w:szCs w:val="22"/>
                <w:highlight w:val="yellow"/>
              </w:rPr>
            </w:pPr>
            <w:r w:rsidRPr="001F6AE9">
              <w:rPr>
                <w:sz w:val="22"/>
                <w:szCs w:val="22"/>
                <w:lang w:val="en-US"/>
              </w:rPr>
              <w:t xml:space="preserve">The structure is good, but some sections are inconsistent or unclear. </w:t>
            </w:r>
            <w:proofErr w:type="spellStart"/>
            <w:r w:rsidRPr="001F6AE9">
              <w:rPr>
                <w:sz w:val="22"/>
                <w:szCs w:val="22"/>
              </w:rPr>
              <w:t>There</w:t>
            </w:r>
            <w:proofErr w:type="spellEnd"/>
            <w:r w:rsidRPr="001F6AE9">
              <w:rPr>
                <w:sz w:val="22"/>
                <w:szCs w:val="22"/>
              </w:rPr>
              <w:t xml:space="preserve"> </w:t>
            </w:r>
            <w:proofErr w:type="spellStart"/>
            <w:r w:rsidRPr="001F6AE9">
              <w:rPr>
                <w:sz w:val="22"/>
                <w:szCs w:val="22"/>
              </w:rPr>
              <w:t>are</w:t>
            </w:r>
            <w:proofErr w:type="spellEnd"/>
            <w:r w:rsidRPr="001F6AE9">
              <w:rPr>
                <w:sz w:val="22"/>
                <w:szCs w:val="22"/>
              </w:rPr>
              <w:t xml:space="preserve"> </w:t>
            </w:r>
            <w:proofErr w:type="spellStart"/>
            <w:r w:rsidRPr="001F6AE9">
              <w:rPr>
                <w:sz w:val="22"/>
                <w:szCs w:val="22"/>
              </w:rPr>
              <w:t>examples</w:t>
            </w:r>
            <w:proofErr w:type="spellEnd"/>
            <w:r w:rsidRPr="001F6AE9">
              <w:rPr>
                <w:sz w:val="22"/>
                <w:szCs w:val="22"/>
              </w:rPr>
              <w:t xml:space="preserve">, </w:t>
            </w:r>
            <w:proofErr w:type="spellStart"/>
            <w:r w:rsidRPr="001F6AE9">
              <w:rPr>
                <w:sz w:val="22"/>
                <w:szCs w:val="22"/>
              </w:rPr>
              <w:t>but</w:t>
            </w:r>
            <w:proofErr w:type="spellEnd"/>
            <w:r w:rsidRPr="001F6AE9">
              <w:rPr>
                <w:sz w:val="22"/>
                <w:szCs w:val="22"/>
              </w:rPr>
              <w:t xml:space="preserve"> </w:t>
            </w:r>
            <w:proofErr w:type="spellStart"/>
            <w:r w:rsidRPr="001F6AE9">
              <w:rPr>
                <w:sz w:val="22"/>
                <w:szCs w:val="22"/>
              </w:rPr>
              <w:t>sometimes</w:t>
            </w:r>
            <w:proofErr w:type="spellEnd"/>
            <w:r w:rsidRPr="001F6AE9">
              <w:rPr>
                <w:sz w:val="22"/>
                <w:szCs w:val="22"/>
              </w:rPr>
              <w:t xml:space="preserve"> </w:t>
            </w:r>
            <w:proofErr w:type="spellStart"/>
            <w:r w:rsidRPr="001F6AE9">
              <w:rPr>
                <w:sz w:val="22"/>
                <w:szCs w:val="22"/>
              </w:rPr>
              <w:t>clarification</w:t>
            </w:r>
            <w:proofErr w:type="spellEnd"/>
            <w:r w:rsidRPr="001F6AE9">
              <w:rPr>
                <w:sz w:val="22"/>
                <w:szCs w:val="22"/>
              </w:rPr>
              <w:t xml:space="preserve"> </w:t>
            </w:r>
            <w:proofErr w:type="spellStart"/>
            <w:r w:rsidRPr="001F6AE9">
              <w:rPr>
                <w:sz w:val="22"/>
                <w:szCs w:val="22"/>
              </w:rPr>
              <w:t>is</w:t>
            </w:r>
            <w:proofErr w:type="spellEnd"/>
            <w:r w:rsidRPr="001F6AE9">
              <w:rPr>
                <w:sz w:val="22"/>
                <w:szCs w:val="22"/>
              </w:rPr>
              <w:t xml:space="preserve"> </w:t>
            </w:r>
            <w:proofErr w:type="spellStart"/>
            <w:r w:rsidRPr="001F6AE9">
              <w:rPr>
                <w:sz w:val="22"/>
                <w:szCs w:val="22"/>
              </w:rPr>
              <w:t>needed</w:t>
            </w:r>
            <w:proofErr w:type="spellEnd"/>
            <w:r w:rsidRPr="001F6AE9">
              <w:rPr>
                <w:sz w:val="22"/>
                <w:szCs w:val="22"/>
              </w:rPr>
              <w:t>.</w:t>
            </w:r>
          </w:p>
        </w:tc>
        <w:tc>
          <w:tcPr>
            <w:tcW w:w="780" w:type="pct"/>
            <w:tcBorders>
              <w:top w:val="single" w:sz="6" w:space="0" w:color="auto"/>
              <w:left w:val="single" w:sz="6" w:space="0" w:color="auto"/>
              <w:bottom w:val="single" w:sz="6" w:space="0" w:color="auto"/>
              <w:right w:val="single" w:sz="6" w:space="0" w:color="auto"/>
            </w:tcBorders>
            <w:shd w:val="clear" w:color="auto" w:fill="FFFFFF" w:themeFill="background1"/>
          </w:tcPr>
          <w:p w14:paraId="1E337A3D" w14:textId="32DC1DAB" w:rsidR="00FA345C" w:rsidRPr="001F6AE9" w:rsidRDefault="001F6AE9" w:rsidP="006B3430">
            <w:pPr>
              <w:spacing w:after="0" w:line="240" w:lineRule="auto"/>
              <w:textAlignment w:val="baseline"/>
              <w:rPr>
                <w:rFonts w:ascii="Times New Roman" w:hAnsi="Times New Roman" w:cs="Times New Roman"/>
                <w:bCs/>
                <w:color w:val="000000"/>
                <w:highlight w:val="yellow"/>
                <w:lang w:val="en-US"/>
              </w:rPr>
            </w:pPr>
            <w:r w:rsidRPr="001F6AE9">
              <w:rPr>
                <w:rFonts w:ascii="Times New Roman" w:hAnsi="Times New Roman" w:cs="Times New Roman"/>
                <w:color w:val="000000"/>
                <w:lang w:val="en-US"/>
              </w:rPr>
              <w:t>The structure is average, with weak connections between some sections. Some examples are given, but they are incomplete or inaccurate.</w:t>
            </w: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14:paraId="71FC87F9" w14:textId="06CB3863" w:rsidR="00FA345C" w:rsidRPr="001F6AE9" w:rsidRDefault="001F6AE9" w:rsidP="006B3430">
            <w:pPr>
              <w:spacing w:after="0" w:line="240" w:lineRule="auto"/>
              <w:textAlignment w:val="baseline"/>
              <w:rPr>
                <w:rFonts w:ascii="Times New Roman" w:hAnsi="Times New Roman" w:cs="Times New Roman"/>
                <w:bCs/>
                <w:color w:val="000000"/>
                <w:highlight w:val="yellow"/>
                <w:lang w:val="kk-KZ"/>
              </w:rPr>
            </w:pPr>
            <w:r w:rsidRPr="001F6AE9">
              <w:rPr>
                <w:rFonts w:ascii="Times New Roman" w:hAnsi="Times New Roman" w:cs="Times New Roman"/>
                <w:color w:val="000000"/>
                <w:lang w:val="kk-KZ"/>
              </w:rPr>
              <w:t>The answer is poorly structured, with little logical connection. The examples are insufficient or inappropriate.</w:t>
            </w: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14:paraId="1B527EC0" w14:textId="1A8132C6" w:rsidR="00FA345C" w:rsidRPr="001F6AE9" w:rsidRDefault="001F6AE9" w:rsidP="006B3430">
            <w:pPr>
              <w:spacing w:after="0" w:line="240" w:lineRule="auto"/>
              <w:textAlignment w:val="baseline"/>
              <w:rPr>
                <w:rFonts w:ascii="Times New Roman" w:hAnsi="Times New Roman" w:cs="Times New Roman"/>
                <w:bCs/>
                <w:color w:val="000000"/>
                <w:highlight w:val="yellow"/>
                <w:lang w:val="kk-KZ"/>
              </w:rPr>
            </w:pPr>
            <w:r w:rsidRPr="001F6AE9">
              <w:rPr>
                <w:rFonts w:ascii="Times New Roman" w:hAnsi="Times New Roman" w:cs="Times New Roman"/>
                <w:color w:val="000000"/>
                <w:lang w:val="kk-KZ"/>
              </w:rPr>
              <w:t>The structure and explanation of the answer are incomplete. The examples are either not given at all or are incorrect.</w:t>
            </w:r>
          </w:p>
        </w:tc>
      </w:tr>
    </w:tbl>
    <w:p w14:paraId="7DCAA708" w14:textId="77777777" w:rsidR="00FA345C" w:rsidRPr="001F6AE9" w:rsidRDefault="00FA345C" w:rsidP="004D19A1">
      <w:pPr>
        <w:spacing w:after="0" w:line="240" w:lineRule="auto"/>
        <w:ind w:left="-426" w:firstLine="567"/>
        <w:rPr>
          <w:rFonts w:ascii="Times New Roman" w:hAnsi="Times New Roman" w:cs="Times New Roman"/>
          <w:sz w:val="24"/>
          <w:szCs w:val="24"/>
          <w:highlight w:val="yellow"/>
          <w:lang w:val="kk-KZ"/>
        </w:rPr>
      </w:pPr>
    </w:p>
    <w:p w14:paraId="6276E081" w14:textId="77777777" w:rsidR="00BC4F9F" w:rsidRPr="001F6AE9" w:rsidRDefault="00BC4F9F" w:rsidP="004D19A1">
      <w:pPr>
        <w:spacing w:after="0" w:line="240" w:lineRule="auto"/>
        <w:ind w:left="-426"/>
        <w:jc w:val="center"/>
        <w:rPr>
          <w:rFonts w:ascii="Times New Roman" w:hAnsi="Times New Roman" w:cs="Times New Roman"/>
          <w:b/>
          <w:bCs/>
          <w:i/>
          <w:iCs/>
          <w:sz w:val="24"/>
          <w:szCs w:val="24"/>
          <w:highlight w:val="yellow"/>
          <w:lang w:val="kk-KZ"/>
        </w:rPr>
      </w:pPr>
    </w:p>
    <w:p w14:paraId="086841AC" w14:textId="77777777" w:rsidR="00641351" w:rsidRDefault="00641351" w:rsidP="00641351">
      <w:pPr>
        <w:spacing w:after="0" w:line="240" w:lineRule="auto"/>
        <w:ind w:left="-426" w:firstLine="567"/>
        <w:jc w:val="center"/>
        <w:rPr>
          <w:rFonts w:ascii="Times New Roman" w:hAnsi="Times New Roman" w:cs="Times New Roman"/>
          <w:b/>
          <w:i/>
          <w:sz w:val="24"/>
          <w:szCs w:val="24"/>
          <w:lang w:val="en-US"/>
        </w:rPr>
      </w:pPr>
      <w:r w:rsidRPr="00641351">
        <w:rPr>
          <w:rFonts w:ascii="Times New Roman" w:hAnsi="Times New Roman" w:cs="Times New Roman"/>
          <w:b/>
          <w:i/>
          <w:sz w:val="24"/>
          <w:szCs w:val="24"/>
          <w:lang w:val="en-US"/>
        </w:rPr>
        <w:t>LIST OF SOURCES USED</w:t>
      </w:r>
    </w:p>
    <w:p w14:paraId="4094BA8C" w14:textId="77777777" w:rsidR="00641351" w:rsidRDefault="00641351" w:rsidP="00641351">
      <w:pPr>
        <w:spacing w:after="0" w:line="240" w:lineRule="auto"/>
        <w:ind w:left="-426" w:firstLine="567"/>
        <w:jc w:val="center"/>
        <w:rPr>
          <w:rFonts w:ascii="Times New Roman" w:hAnsi="Times New Roman" w:cs="Times New Roman"/>
          <w:b/>
          <w:i/>
          <w:sz w:val="24"/>
          <w:szCs w:val="24"/>
          <w:lang w:val="en-US"/>
        </w:rPr>
      </w:pPr>
    </w:p>
    <w:p w14:paraId="3479F3E2" w14:textId="2BB98D23" w:rsidR="008D0FFE" w:rsidRPr="00641351" w:rsidRDefault="008D0FFE" w:rsidP="004D19A1">
      <w:pPr>
        <w:spacing w:after="0" w:line="240" w:lineRule="auto"/>
        <w:ind w:left="-426" w:firstLine="567"/>
        <w:jc w:val="both"/>
        <w:rPr>
          <w:rFonts w:ascii="Times New Roman" w:hAnsi="Times New Roman" w:cs="Times New Roman"/>
          <w:sz w:val="24"/>
          <w:szCs w:val="24"/>
          <w:lang w:val="en-US"/>
        </w:rPr>
      </w:pPr>
      <w:r w:rsidRPr="00641351">
        <w:rPr>
          <w:rFonts w:ascii="Times New Roman" w:hAnsi="Times New Roman" w:cs="Times New Roman"/>
          <w:sz w:val="24"/>
          <w:szCs w:val="24"/>
          <w:lang w:val="en-US"/>
        </w:rPr>
        <w:t xml:space="preserve">1. M. P. </w:t>
      </w:r>
      <w:proofErr w:type="spellStart"/>
      <w:r w:rsidRPr="00641351">
        <w:rPr>
          <w:rFonts w:ascii="Times New Roman" w:hAnsi="Times New Roman" w:cs="Times New Roman"/>
          <w:sz w:val="24"/>
          <w:szCs w:val="24"/>
          <w:lang w:val="en-US"/>
        </w:rPr>
        <w:t>Deisenroth</w:t>
      </w:r>
      <w:proofErr w:type="spellEnd"/>
      <w:r w:rsidRPr="00641351">
        <w:rPr>
          <w:rFonts w:ascii="Times New Roman" w:hAnsi="Times New Roman" w:cs="Times New Roman"/>
          <w:sz w:val="24"/>
          <w:szCs w:val="24"/>
          <w:lang w:val="en-US"/>
        </w:rPr>
        <w:t>, F. A. Aldo, and S. O. Chen, Mathematics for Machine Learning, 2nd ed. Cambridge, UK: Cambridge Univ. Press, 2024.</w:t>
      </w:r>
    </w:p>
    <w:p w14:paraId="458DFDF7" w14:textId="77777777" w:rsidR="008D0FFE" w:rsidRPr="00641351" w:rsidRDefault="008D0FFE" w:rsidP="004D19A1">
      <w:pPr>
        <w:spacing w:after="0" w:line="240" w:lineRule="auto"/>
        <w:ind w:left="-426" w:firstLine="567"/>
        <w:jc w:val="both"/>
        <w:rPr>
          <w:rFonts w:ascii="Times New Roman" w:hAnsi="Times New Roman" w:cs="Times New Roman"/>
          <w:sz w:val="24"/>
          <w:szCs w:val="24"/>
          <w:lang w:val="en-US"/>
        </w:rPr>
      </w:pPr>
      <w:r w:rsidRPr="00641351">
        <w:rPr>
          <w:rFonts w:ascii="Times New Roman" w:hAnsi="Times New Roman" w:cs="Times New Roman"/>
          <w:sz w:val="24"/>
          <w:szCs w:val="24"/>
          <w:lang w:val="en-US"/>
        </w:rPr>
        <w:t xml:space="preserve">2. J. </w:t>
      </w:r>
      <w:proofErr w:type="spellStart"/>
      <w:r w:rsidRPr="00641351">
        <w:rPr>
          <w:rFonts w:ascii="Times New Roman" w:hAnsi="Times New Roman" w:cs="Times New Roman"/>
          <w:sz w:val="24"/>
          <w:szCs w:val="24"/>
          <w:lang w:val="en-US"/>
        </w:rPr>
        <w:t>Prosise</w:t>
      </w:r>
      <w:proofErr w:type="spellEnd"/>
      <w:r w:rsidRPr="00641351">
        <w:rPr>
          <w:rFonts w:ascii="Times New Roman" w:hAnsi="Times New Roman" w:cs="Times New Roman"/>
          <w:sz w:val="24"/>
          <w:szCs w:val="24"/>
          <w:lang w:val="en-US"/>
        </w:rPr>
        <w:t>, Applied Machine Learning and Artificial Intelligence for Engineers, 1st ed. New York, NY: McGraw-Hill, 2024.</w:t>
      </w:r>
    </w:p>
    <w:p w14:paraId="7354D6E7" w14:textId="77777777" w:rsidR="008D0FFE" w:rsidRPr="00641351" w:rsidRDefault="008D0FFE" w:rsidP="004D19A1">
      <w:pPr>
        <w:spacing w:after="0" w:line="240" w:lineRule="auto"/>
        <w:ind w:left="-426" w:firstLine="567"/>
        <w:jc w:val="both"/>
        <w:rPr>
          <w:rFonts w:ascii="Times New Roman" w:hAnsi="Times New Roman" w:cs="Times New Roman"/>
          <w:sz w:val="24"/>
          <w:szCs w:val="24"/>
          <w:lang w:val="en-US"/>
        </w:rPr>
      </w:pPr>
      <w:r w:rsidRPr="00641351">
        <w:rPr>
          <w:rFonts w:ascii="Times New Roman" w:hAnsi="Times New Roman" w:cs="Times New Roman"/>
          <w:sz w:val="24"/>
          <w:szCs w:val="24"/>
          <w:lang w:val="en-US"/>
        </w:rPr>
        <w:lastRenderedPageBreak/>
        <w:t>3. J. Watt, Machine Learning: Fundamentals, Algorithms, and Practice, 1st ed. San Francisco, CA: O’Reilly Media, 2024.</w:t>
      </w:r>
    </w:p>
    <w:p w14:paraId="18C54485" w14:textId="77777777" w:rsidR="008D0FFE" w:rsidRPr="00641351" w:rsidRDefault="008D0FFE" w:rsidP="004D19A1">
      <w:pPr>
        <w:spacing w:after="0" w:line="240" w:lineRule="auto"/>
        <w:ind w:left="-426" w:firstLine="567"/>
        <w:jc w:val="both"/>
        <w:rPr>
          <w:rFonts w:ascii="Times New Roman" w:hAnsi="Times New Roman" w:cs="Times New Roman"/>
          <w:sz w:val="24"/>
          <w:szCs w:val="24"/>
          <w:lang w:val="en-US"/>
        </w:rPr>
      </w:pPr>
      <w:r w:rsidRPr="00641351">
        <w:rPr>
          <w:rFonts w:ascii="Times New Roman" w:hAnsi="Times New Roman" w:cs="Times New Roman"/>
          <w:sz w:val="24"/>
          <w:szCs w:val="24"/>
          <w:lang w:val="en-US"/>
        </w:rPr>
        <w:t xml:space="preserve">4. F. </w:t>
      </w:r>
      <w:proofErr w:type="spellStart"/>
      <w:r w:rsidRPr="00641351">
        <w:rPr>
          <w:rFonts w:ascii="Times New Roman" w:hAnsi="Times New Roman" w:cs="Times New Roman"/>
          <w:sz w:val="24"/>
          <w:szCs w:val="24"/>
          <w:lang w:val="en-US"/>
        </w:rPr>
        <w:t>Chollet</w:t>
      </w:r>
      <w:proofErr w:type="spellEnd"/>
      <w:r w:rsidRPr="00641351">
        <w:rPr>
          <w:rFonts w:ascii="Times New Roman" w:hAnsi="Times New Roman" w:cs="Times New Roman"/>
          <w:sz w:val="24"/>
          <w:szCs w:val="24"/>
          <w:lang w:val="en-US"/>
        </w:rPr>
        <w:t>, Deep Learning with Python, 2nd ed. New York, NY: Manning Publications, 2023.</w:t>
      </w:r>
    </w:p>
    <w:p w14:paraId="58E9E286" w14:textId="62E26BAB" w:rsidR="00BC4F9F" w:rsidRPr="008D0FFE" w:rsidRDefault="008D0FFE" w:rsidP="004D19A1">
      <w:pPr>
        <w:spacing w:after="0" w:line="240" w:lineRule="auto"/>
        <w:ind w:left="-426" w:firstLine="567"/>
        <w:jc w:val="both"/>
        <w:rPr>
          <w:rFonts w:ascii="Times New Roman" w:hAnsi="Times New Roman" w:cs="Times New Roman"/>
          <w:b/>
          <w:bCs/>
          <w:i/>
          <w:iCs/>
          <w:sz w:val="24"/>
          <w:szCs w:val="24"/>
        </w:rPr>
      </w:pPr>
      <w:r w:rsidRPr="00641351">
        <w:rPr>
          <w:rFonts w:ascii="Times New Roman" w:hAnsi="Times New Roman" w:cs="Times New Roman"/>
          <w:sz w:val="24"/>
          <w:szCs w:val="24"/>
          <w:lang w:val="en-US"/>
        </w:rPr>
        <w:t xml:space="preserve">5. H. Brink, J. Richards, and M. </w:t>
      </w:r>
      <w:proofErr w:type="spellStart"/>
      <w:r w:rsidRPr="00641351">
        <w:rPr>
          <w:rFonts w:ascii="Times New Roman" w:hAnsi="Times New Roman" w:cs="Times New Roman"/>
          <w:sz w:val="24"/>
          <w:szCs w:val="24"/>
          <w:lang w:val="en-US"/>
        </w:rPr>
        <w:t>Fetherolf</w:t>
      </w:r>
      <w:proofErr w:type="spellEnd"/>
      <w:r w:rsidRPr="00641351">
        <w:rPr>
          <w:rFonts w:ascii="Times New Roman" w:hAnsi="Times New Roman" w:cs="Times New Roman"/>
          <w:sz w:val="24"/>
          <w:szCs w:val="24"/>
          <w:lang w:val="en-US"/>
        </w:rPr>
        <w:t xml:space="preserve">, Machine Learning: Practical Applications and Theory, 1st ed. </w:t>
      </w:r>
      <w:proofErr w:type="spellStart"/>
      <w:r w:rsidRPr="00641351">
        <w:rPr>
          <w:rFonts w:ascii="Times New Roman" w:hAnsi="Times New Roman" w:cs="Times New Roman"/>
          <w:sz w:val="24"/>
          <w:szCs w:val="24"/>
        </w:rPr>
        <w:t>Boston</w:t>
      </w:r>
      <w:proofErr w:type="spellEnd"/>
      <w:r w:rsidRPr="00641351">
        <w:rPr>
          <w:rFonts w:ascii="Times New Roman" w:hAnsi="Times New Roman" w:cs="Times New Roman"/>
          <w:sz w:val="24"/>
          <w:szCs w:val="24"/>
        </w:rPr>
        <w:t xml:space="preserve">, MA: </w:t>
      </w:r>
      <w:proofErr w:type="spellStart"/>
      <w:r w:rsidRPr="00641351">
        <w:rPr>
          <w:rFonts w:ascii="Times New Roman" w:hAnsi="Times New Roman" w:cs="Times New Roman"/>
          <w:sz w:val="24"/>
          <w:szCs w:val="24"/>
        </w:rPr>
        <w:t>Pearson</w:t>
      </w:r>
      <w:proofErr w:type="spellEnd"/>
      <w:r w:rsidRPr="00641351">
        <w:rPr>
          <w:rFonts w:ascii="Times New Roman" w:hAnsi="Times New Roman" w:cs="Times New Roman"/>
          <w:sz w:val="24"/>
          <w:szCs w:val="24"/>
        </w:rPr>
        <w:t xml:space="preserve"> </w:t>
      </w:r>
      <w:proofErr w:type="spellStart"/>
      <w:r w:rsidRPr="00641351">
        <w:rPr>
          <w:rFonts w:ascii="Times New Roman" w:hAnsi="Times New Roman" w:cs="Times New Roman"/>
          <w:sz w:val="24"/>
          <w:szCs w:val="24"/>
        </w:rPr>
        <w:t>Education</w:t>
      </w:r>
      <w:proofErr w:type="spellEnd"/>
      <w:r w:rsidRPr="00641351">
        <w:rPr>
          <w:rFonts w:ascii="Times New Roman" w:hAnsi="Times New Roman" w:cs="Times New Roman"/>
          <w:sz w:val="24"/>
          <w:szCs w:val="24"/>
        </w:rPr>
        <w:t>, 2024.</w:t>
      </w:r>
    </w:p>
    <w:sectPr w:rsidR="00BC4F9F" w:rsidRPr="008D0FFE" w:rsidSect="00FA34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01B66" w14:textId="77777777" w:rsidR="004004DB" w:rsidRDefault="004004DB" w:rsidP="00B436CE">
      <w:pPr>
        <w:spacing w:after="0" w:line="240" w:lineRule="auto"/>
      </w:pPr>
      <w:r>
        <w:separator/>
      </w:r>
    </w:p>
  </w:endnote>
  <w:endnote w:type="continuationSeparator" w:id="0">
    <w:p w14:paraId="4E84A8CF" w14:textId="77777777" w:rsidR="004004DB" w:rsidRDefault="004004DB"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3821775"/>
      <w:docPartObj>
        <w:docPartGallery w:val="Page Numbers (Bottom of Page)"/>
        <w:docPartUnique/>
      </w:docPartObj>
    </w:sdtPr>
    <w:sdtEndPr/>
    <w:sdtContent>
      <w:p w14:paraId="3A85497F" w14:textId="77777777" w:rsidR="00B436CE" w:rsidRDefault="007068D8">
        <w:pPr>
          <w:pStyle w:val="a6"/>
          <w:jc w:val="center"/>
        </w:pPr>
        <w:r>
          <w:fldChar w:fldCharType="begin"/>
        </w:r>
        <w:r w:rsidR="00B436CE">
          <w:instrText>PAGE   \* MERGEFORMAT</w:instrText>
        </w:r>
        <w:r>
          <w:fldChar w:fldCharType="separate"/>
        </w:r>
        <w:r w:rsidR="008635BD">
          <w:rPr>
            <w:noProof/>
          </w:rPr>
          <w:t>2</w:t>
        </w:r>
        <w:r>
          <w:fldChar w:fldCharType="end"/>
        </w:r>
      </w:p>
    </w:sdtContent>
  </w:sdt>
  <w:p w14:paraId="26615033"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41450" w14:textId="77777777" w:rsidR="004004DB" w:rsidRDefault="004004DB" w:rsidP="00B436CE">
      <w:pPr>
        <w:spacing w:after="0" w:line="240" w:lineRule="auto"/>
      </w:pPr>
      <w:r>
        <w:separator/>
      </w:r>
    </w:p>
  </w:footnote>
  <w:footnote w:type="continuationSeparator" w:id="0">
    <w:p w14:paraId="4B9E77F2" w14:textId="77777777" w:rsidR="004004DB" w:rsidRDefault="004004DB"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25D2315B"/>
    <w:multiLevelType w:val="hybridMultilevel"/>
    <w:tmpl w:val="BC3E29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262D4A55"/>
    <w:multiLevelType w:val="hybridMultilevel"/>
    <w:tmpl w:val="BC3E2972"/>
    <w:lvl w:ilvl="0" w:tplc="26804CE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2683220F"/>
    <w:multiLevelType w:val="multilevel"/>
    <w:tmpl w:val="B3C4D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F45CEF"/>
    <w:multiLevelType w:val="multilevel"/>
    <w:tmpl w:val="F1A018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C37C10"/>
    <w:multiLevelType w:val="multilevel"/>
    <w:tmpl w:val="739A4F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9842F3"/>
    <w:multiLevelType w:val="hybridMultilevel"/>
    <w:tmpl w:val="BEA41824"/>
    <w:lvl w:ilvl="0" w:tplc="2FFC45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
  </w:num>
  <w:num w:numId="3">
    <w:abstractNumId w:val="10"/>
  </w:num>
  <w:num w:numId="4">
    <w:abstractNumId w:val="0"/>
  </w:num>
  <w:num w:numId="5">
    <w:abstractNumId w:val="6"/>
  </w:num>
  <w:num w:numId="6">
    <w:abstractNumId w:val="7"/>
  </w:num>
  <w:num w:numId="7">
    <w:abstractNumId w:val="9"/>
  </w:num>
  <w:num w:numId="8">
    <w:abstractNumId w:val="8"/>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AC"/>
    <w:rsid w:val="00047D6B"/>
    <w:rsid w:val="000A1D57"/>
    <w:rsid w:val="000C3653"/>
    <w:rsid w:val="000C505F"/>
    <w:rsid w:val="001462B3"/>
    <w:rsid w:val="00151E4A"/>
    <w:rsid w:val="00184999"/>
    <w:rsid w:val="001B2F39"/>
    <w:rsid w:val="001C0CA4"/>
    <w:rsid w:val="001E1AE5"/>
    <w:rsid w:val="001F2010"/>
    <w:rsid w:val="001F6AE9"/>
    <w:rsid w:val="00200E20"/>
    <w:rsid w:val="00263B3A"/>
    <w:rsid w:val="00294DCB"/>
    <w:rsid w:val="002A446C"/>
    <w:rsid w:val="002B198B"/>
    <w:rsid w:val="002C4C5B"/>
    <w:rsid w:val="002C6699"/>
    <w:rsid w:val="002F4A8D"/>
    <w:rsid w:val="002F5CA6"/>
    <w:rsid w:val="00303A5A"/>
    <w:rsid w:val="00312485"/>
    <w:rsid w:val="003542BD"/>
    <w:rsid w:val="003A416C"/>
    <w:rsid w:val="003B07D0"/>
    <w:rsid w:val="003B5EF7"/>
    <w:rsid w:val="003D2293"/>
    <w:rsid w:val="003E6CB6"/>
    <w:rsid w:val="003F5A1A"/>
    <w:rsid w:val="004004DB"/>
    <w:rsid w:val="00417CBE"/>
    <w:rsid w:val="0042111C"/>
    <w:rsid w:val="004518E0"/>
    <w:rsid w:val="00484EA6"/>
    <w:rsid w:val="004A421A"/>
    <w:rsid w:val="004A6B47"/>
    <w:rsid w:val="004A74A0"/>
    <w:rsid w:val="004D19A1"/>
    <w:rsid w:val="0051679B"/>
    <w:rsid w:val="0052342E"/>
    <w:rsid w:val="00533D01"/>
    <w:rsid w:val="00535A7A"/>
    <w:rsid w:val="0060541B"/>
    <w:rsid w:val="00612D81"/>
    <w:rsid w:val="00637519"/>
    <w:rsid w:val="00641351"/>
    <w:rsid w:val="006B200E"/>
    <w:rsid w:val="006B3430"/>
    <w:rsid w:val="006F2619"/>
    <w:rsid w:val="006F5394"/>
    <w:rsid w:val="007068D8"/>
    <w:rsid w:val="007F51EE"/>
    <w:rsid w:val="00822D07"/>
    <w:rsid w:val="00824834"/>
    <w:rsid w:val="00834980"/>
    <w:rsid w:val="008635BD"/>
    <w:rsid w:val="008679A4"/>
    <w:rsid w:val="00896DB5"/>
    <w:rsid w:val="008D0FFE"/>
    <w:rsid w:val="008D56F3"/>
    <w:rsid w:val="008E7181"/>
    <w:rsid w:val="00905170"/>
    <w:rsid w:val="00906298"/>
    <w:rsid w:val="0093339C"/>
    <w:rsid w:val="009B5BAE"/>
    <w:rsid w:val="009D2A60"/>
    <w:rsid w:val="00A02323"/>
    <w:rsid w:val="00A04AD3"/>
    <w:rsid w:val="00AE2524"/>
    <w:rsid w:val="00B3252B"/>
    <w:rsid w:val="00B436CE"/>
    <w:rsid w:val="00B46F2C"/>
    <w:rsid w:val="00B52002"/>
    <w:rsid w:val="00B72B15"/>
    <w:rsid w:val="00BA76DD"/>
    <w:rsid w:val="00BB6C18"/>
    <w:rsid w:val="00BC4F9F"/>
    <w:rsid w:val="00C51A76"/>
    <w:rsid w:val="00C96A67"/>
    <w:rsid w:val="00CB545E"/>
    <w:rsid w:val="00CC5912"/>
    <w:rsid w:val="00CE5F87"/>
    <w:rsid w:val="00D5078B"/>
    <w:rsid w:val="00D67B27"/>
    <w:rsid w:val="00D903EE"/>
    <w:rsid w:val="00DA6694"/>
    <w:rsid w:val="00DA6E59"/>
    <w:rsid w:val="00DC7852"/>
    <w:rsid w:val="00DE32CE"/>
    <w:rsid w:val="00DF7A45"/>
    <w:rsid w:val="00E556DE"/>
    <w:rsid w:val="00E63D22"/>
    <w:rsid w:val="00E72DF7"/>
    <w:rsid w:val="00E814EB"/>
    <w:rsid w:val="00E93E78"/>
    <w:rsid w:val="00EB1025"/>
    <w:rsid w:val="00EF01AC"/>
    <w:rsid w:val="00F07DE3"/>
    <w:rsid w:val="00F7626D"/>
    <w:rsid w:val="00F8299F"/>
    <w:rsid w:val="00F9537E"/>
    <w:rsid w:val="00F973C8"/>
    <w:rsid w:val="00FA3065"/>
    <w:rsid w:val="00FA345C"/>
    <w:rsid w:val="00FF22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1680"/>
  <w15:docId w15:val="{7527777A-02C3-43B0-8128-F6411613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styleId="ab">
    <w:name w:val="Hyperlink"/>
    <w:basedOn w:val="a0"/>
    <w:uiPriority w:val="99"/>
    <w:unhideWhenUsed/>
    <w:rsid w:val="003D2293"/>
    <w:rPr>
      <w:color w:val="0000FF"/>
      <w:u w:val="single"/>
    </w:rPr>
  </w:style>
  <w:style w:type="table" w:customStyle="1" w:styleId="TableNormal">
    <w:name w:val="Table Normal"/>
    <w:uiPriority w:val="2"/>
    <w:semiHidden/>
    <w:unhideWhenUsed/>
    <w:qFormat/>
    <w:rsid w:val="00BC4F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4F9F"/>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8412">
      <w:bodyDiv w:val="1"/>
      <w:marLeft w:val="0"/>
      <w:marRight w:val="0"/>
      <w:marTop w:val="0"/>
      <w:marBottom w:val="0"/>
      <w:divBdr>
        <w:top w:val="none" w:sz="0" w:space="0" w:color="auto"/>
        <w:left w:val="none" w:sz="0" w:space="0" w:color="auto"/>
        <w:bottom w:val="none" w:sz="0" w:space="0" w:color="auto"/>
        <w:right w:val="none" w:sz="0" w:space="0" w:color="auto"/>
      </w:divBdr>
    </w:div>
    <w:div w:id="63989152">
      <w:bodyDiv w:val="1"/>
      <w:marLeft w:val="0"/>
      <w:marRight w:val="0"/>
      <w:marTop w:val="0"/>
      <w:marBottom w:val="0"/>
      <w:divBdr>
        <w:top w:val="none" w:sz="0" w:space="0" w:color="auto"/>
        <w:left w:val="none" w:sz="0" w:space="0" w:color="auto"/>
        <w:bottom w:val="none" w:sz="0" w:space="0" w:color="auto"/>
        <w:right w:val="none" w:sz="0" w:space="0" w:color="auto"/>
      </w:divBdr>
    </w:div>
    <w:div w:id="155653076">
      <w:bodyDiv w:val="1"/>
      <w:marLeft w:val="0"/>
      <w:marRight w:val="0"/>
      <w:marTop w:val="0"/>
      <w:marBottom w:val="0"/>
      <w:divBdr>
        <w:top w:val="none" w:sz="0" w:space="0" w:color="auto"/>
        <w:left w:val="none" w:sz="0" w:space="0" w:color="auto"/>
        <w:bottom w:val="none" w:sz="0" w:space="0" w:color="auto"/>
        <w:right w:val="none" w:sz="0" w:space="0" w:color="auto"/>
      </w:divBdr>
    </w:div>
    <w:div w:id="217320832">
      <w:bodyDiv w:val="1"/>
      <w:marLeft w:val="0"/>
      <w:marRight w:val="0"/>
      <w:marTop w:val="0"/>
      <w:marBottom w:val="0"/>
      <w:divBdr>
        <w:top w:val="none" w:sz="0" w:space="0" w:color="auto"/>
        <w:left w:val="none" w:sz="0" w:space="0" w:color="auto"/>
        <w:bottom w:val="none" w:sz="0" w:space="0" w:color="auto"/>
        <w:right w:val="none" w:sz="0" w:space="0" w:color="auto"/>
      </w:divBdr>
    </w:div>
    <w:div w:id="260181693">
      <w:bodyDiv w:val="1"/>
      <w:marLeft w:val="0"/>
      <w:marRight w:val="0"/>
      <w:marTop w:val="0"/>
      <w:marBottom w:val="0"/>
      <w:divBdr>
        <w:top w:val="none" w:sz="0" w:space="0" w:color="auto"/>
        <w:left w:val="none" w:sz="0" w:space="0" w:color="auto"/>
        <w:bottom w:val="none" w:sz="0" w:space="0" w:color="auto"/>
        <w:right w:val="none" w:sz="0" w:space="0" w:color="auto"/>
      </w:divBdr>
    </w:div>
    <w:div w:id="288124259">
      <w:bodyDiv w:val="1"/>
      <w:marLeft w:val="0"/>
      <w:marRight w:val="0"/>
      <w:marTop w:val="0"/>
      <w:marBottom w:val="0"/>
      <w:divBdr>
        <w:top w:val="none" w:sz="0" w:space="0" w:color="auto"/>
        <w:left w:val="none" w:sz="0" w:space="0" w:color="auto"/>
        <w:bottom w:val="none" w:sz="0" w:space="0" w:color="auto"/>
        <w:right w:val="none" w:sz="0" w:space="0" w:color="auto"/>
      </w:divBdr>
    </w:div>
    <w:div w:id="562527651">
      <w:bodyDiv w:val="1"/>
      <w:marLeft w:val="0"/>
      <w:marRight w:val="0"/>
      <w:marTop w:val="0"/>
      <w:marBottom w:val="0"/>
      <w:divBdr>
        <w:top w:val="none" w:sz="0" w:space="0" w:color="auto"/>
        <w:left w:val="none" w:sz="0" w:space="0" w:color="auto"/>
        <w:bottom w:val="none" w:sz="0" w:space="0" w:color="auto"/>
        <w:right w:val="none" w:sz="0" w:space="0" w:color="auto"/>
      </w:divBdr>
    </w:div>
    <w:div w:id="624581329">
      <w:bodyDiv w:val="1"/>
      <w:marLeft w:val="0"/>
      <w:marRight w:val="0"/>
      <w:marTop w:val="0"/>
      <w:marBottom w:val="0"/>
      <w:divBdr>
        <w:top w:val="none" w:sz="0" w:space="0" w:color="auto"/>
        <w:left w:val="none" w:sz="0" w:space="0" w:color="auto"/>
        <w:bottom w:val="none" w:sz="0" w:space="0" w:color="auto"/>
        <w:right w:val="none" w:sz="0" w:space="0" w:color="auto"/>
      </w:divBdr>
    </w:div>
    <w:div w:id="650868577">
      <w:bodyDiv w:val="1"/>
      <w:marLeft w:val="0"/>
      <w:marRight w:val="0"/>
      <w:marTop w:val="0"/>
      <w:marBottom w:val="0"/>
      <w:divBdr>
        <w:top w:val="none" w:sz="0" w:space="0" w:color="auto"/>
        <w:left w:val="none" w:sz="0" w:space="0" w:color="auto"/>
        <w:bottom w:val="none" w:sz="0" w:space="0" w:color="auto"/>
        <w:right w:val="none" w:sz="0" w:space="0" w:color="auto"/>
      </w:divBdr>
    </w:div>
    <w:div w:id="768817191">
      <w:bodyDiv w:val="1"/>
      <w:marLeft w:val="0"/>
      <w:marRight w:val="0"/>
      <w:marTop w:val="0"/>
      <w:marBottom w:val="0"/>
      <w:divBdr>
        <w:top w:val="none" w:sz="0" w:space="0" w:color="auto"/>
        <w:left w:val="none" w:sz="0" w:space="0" w:color="auto"/>
        <w:bottom w:val="none" w:sz="0" w:space="0" w:color="auto"/>
        <w:right w:val="none" w:sz="0" w:space="0" w:color="auto"/>
      </w:divBdr>
    </w:div>
    <w:div w:id="954285569">
      <w:bodyDiv w:val="1"/>
      <w:marLeft w:val="0"/>
      <w:marRight w:val="0"/>
      <w:marTop w:val="0"/>
      <w:marBottom w:val="0"/>
      <w:divBdr>
        <w:top w:val="none" w:sz="0" w:space="0" w:color="auto"/>
        <w:left w:val="none" w:sz="0" w:space="0" w:color="auto"/>
        <w:bottom w:val="none" w:sz="0" w:space="0" w:color="auto"/>
        <w:right w:val="none" w:sz="0" w:space="0" w:color="auto"/>
      </w:divBdr>
    </w:div>
    <w:div w:id="1155410690">
      <w:bodyDiv w:val="1"/>
      <w:marLeft w:val="0"/>
      <w:marRight w:val="0"/>
      <w:marTop w:val="0"/>
      <w:marBottom w:val="0"/>
      <w:divBdr>
        <w:top w:val="none" w:sz="0" w:space="0" w:color="auto"/>
        <w:left w:val="none" w:sz="0" w:space="0" w:color="auto"/>
        <w:bottom w:val="none" w:sz="0" w:space="0" w:color="auto"/>
        <w:right w:val="none" w:sz="0" w:space="0" w:color="auto"/>
      </w:divBdr>
    </w:div>
    <w:div w:id="1183784620">
      <w:bodyDiv w:val="1"/>
      <w:marLeft w:val="0"/>
      <w:marRight w:val="0"/>
      <w:marTop w:val="0"/>
      <w:marBottom w:val="0"/>
      <w:divBdr>
        <w:top w:val="none" w:sz="0" w:space="0" w:color="auto"/>
        <w:left w:val="none" w:sz="0" w:space="0" w:color="auto"/>
        <w:bottom w:val="none" w:sz="0" w:space="0" w:color="auto"/>
        <w:right w:val="none" w:sz="0" w:space="0" w:color="auto"/>
      </w:divBdr>
    </w:div>
    <w:div w:id="1217006548">
      <w:bodyDiv w:val="1"/>
      <w:marLeft w:val="0"/>
      <w:marRight w:val="0"/>
      <w:marTop w:val="0"/>
      <w:marBottom w:val="0"/>
      <w:divBdr>
        <w:top w:val="none" w:sz="0" w:space="0" w:color="auto"/>
        <w:left w:val="none" w:sz="0" w:space="0" w:color="auto"/>
        <w:bottom w:val="none" w:sz="0" w:space="0" w:color="auto"/>
        <w:right w:val="none" w:sz="0" w:space="0" w:color="auto"/>
      </w:divBdr>
    </w:div>
    <w:div w:id="1280643789">
      <w:bodyDiv w:val="1"/>
      <w:marLeft w:val="0"/>
      <w:marRight w:val="0"/>
      <w:marTop w:val="0"/>
      <w:marBottom w:val="0"/>
      <w:divBdr>
        <w:top w:val="none" w:sz="0" w:space="0" w:color="auto"/>
        <w:left w:val="none" w:sz="0" w:space="0" w:color="auto"/>
        <w:bottom w:val="none" w:sz="0" w:space="0" w:color="auto"/>
        <w:right w:val="none" w:sz="0" w:space="0" w:color="auto"/>
      </w:divBdr>
    </w:div>
    <w:div w:id="1364094540">
      <w:bodyDiv w:val="1"/>
      <w:marLeft w:val="0"/>
      <w:marRight w:val="0"/>
      <w:marTop w:val="0"/>
      <w:marBottom w:val="0"/>
      <w:divBdr>
        <w:top w:val="none" w:sz="0" w:space="0" w:color="auto"/>
        <w:left w:val="none" w:sz="0" w:space="0" w:color="auto"/>
        <w:bottom w:val="none" w:sz="0" w:space="0" w:color="auto"/>
        <w:right w:val="none" w:sz="0" w:space="0" w:color="auto"/>
      </w:divBdr>
    </w:div>
    <w:div w:id="1477530888">
      <w:bodyDiv w:val="1"/>
      <w:marLeft w:val="0"/>
      <w:marRight w:val="0"/>
      <w:marTop w:val="0"/>
      <w:marBottom w:val="0"/>
      <w:divBdr>
        <w:top w:val="none" w:sz="0" w:space="0" w:color="auto"/>
        <w:left w:val="none" w:sz="0" w:space="0" w:color="auto"/>
        <w:bottom w:val="none" w:sz="0" w:space="0" w:color="auto"/>
        <w:right w:val="none" w:sz="0" w:space="0" w:color="auto"/>
      </w:divBdr>
    </w:div>
    <w:div w:id="18911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121DA-5B28-493D-AAAE-F333FB4C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937</Words>
  <Characters>5346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Мухтар</cp:lastModifiedBy>
  <cp:revision>8</cp:revision>
  <dcterms:created xsi:type="dcterms:W3CDTF">2025-04-01T13:53:00Z</dcterms:created>
  <dcterms:modified xsi:type="dcterms:W3CDTF">2025-04-01T15:13:00Z</dcterms:modified>
</cp:coreProperties>
</file>